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A5A82" w14:textId="3FEC564E" w:rsidR="0034608E" w:rsidRDefault="0034608E" w:rsidP="00F81E82">
      <w:pPr>
        <w:shd w:val="clear" w:color="auto" w:fill="FFFFFF"/>
        <w:jc w:val="center"/>
        <w:rPr>
          <w:rFonts w:ascii="Arial" w:eastAsia="Times New Roman" w:hAnsi="Arial" w:cs="Arial"/>
          <w:b/>
          <w:bCs/>
          <w:color w:val="323A45"/>
          <w:sz w:val="32"/>
          <w:szCs w:val="32"/>
        </w:rPr>
      </w:pPr>
      <w:r w:rsidRPr="00D0791E">
        <w:rPr>
          <w:rFonts w:ascii="Arial" w:eastAsia="Times New Roman" w:hAnsi="Arial" w:cs="Arial"/>
          <w:b/>
          <w:bCs/>
          <w:color w:val="323A45"/>
          <w:sz w:val="32"/>
          <w:szCs w:val="32"/>
        </w:rPr>
        <w:t>202</w:t>
      </w:r>
      <w:r w:rsidR="00C35D94">
        <w:rPr>
          <w:rFonts w:ascii="Arial" w:eastAsia="Times New Roman" w:hAnsi="Arial" w:cs="Arial"/>
          <w:b/>
          <w:bCs/>
          <w:color w:val="323A45"/>
          <w:sz w:val="32"/>
          <w:szCs w:val="32"/>
        </w:rPr>
        <w:t>4</w:t>
      </w:r>
      <w:r w:rsidRPr="00D0791E">
        <w:rPr>
          <w:rFonts w:ascii="Arial" w:eastAsia="Times New Roman" w:hAnsi="Arial" w:cs="Arial"/>
          <w:b/>
          <w:bCs/>
          <w:color w:val="323A45"/>
          <w:sz w:val="32"/>
          <w:szCs w:val="32"/>
        </w:rPr>
        <w:t xml:space="preserve"> MOUNT ELIZA SOCCER </w:t>
      </w:r>
      <w:r w:rsidR="00241CE0">
        <w:rPr>
          <w:rFonts w:ascii="Arial" w:eastAsia="Times New Roman" w:hAnsi="Arial" w:cs="Arial"/>
          <w:b/>
          <w:bCs/>
          <w:color w:val="323A45"/>
          <w:sz w:val="32"/>
          <w:szCs w:val="32"/>
        </w:rPr>
        <w:t>CLUB EVE</w:t>
      </w:r>
      <w:r w:rsidR="00383E0C">
        <w:rPr>
          <w:rFonts w:ascii="Arial" w:eastAsia="Times New Roman" w:hAnsi="Arial" w:cs="Arial"/>
          <w:b/>
          <w:bCs/>
          <w:color w:val="323A45"/>
          <w:sz w:val="32"/>
          <w:szCs w:val="32"/>
        </w:rPr>
        <w:t>NT</w:t>
      </w:r>
    </w:p>
    <w:p w14:paraId="21360297" w14:textId="35A47FB3" w:rsidR="00321A06" w:rsidRPr="00F81E82" w:rsidRDefault="00321A06" w:rsidP="00F81E82">
      <w:pPr>
        <w:shd w:val="clear" w:color="auto" w:fill="FFFFFF"/>
        <w:jc w:val="center"/>
        <w:rPr>
          <w:rFonts w:ascii="Arial" w:eastAsia="Times New Roman" w:hAnsi="Arial" w:cs="Arial"/>
          <w:color w:val="323A45"/>
          <w:sz w:val="32"/>
          <w:szCs w:val="32"/>
        </w:rPr>
      </w:pPr>
      <w:r>
        <w:rPr>
          <w:rFonts w:ascii="Arial" w:eastAsia="Times New Roman" w:hAnsi="Arial" w:cs="Arial"/>
          <w:color w:val="323A45"/>
          <w:sz w:val="32"/>
          <w:szCs w:val="32"/>
        </w:rPr>
        <w:t>(</w:t>
      </w:r>
      <w:r w:rsidR="00241CE0">
        <w:rPr>
          <w:rFonts w:ascii="Arial" w:eastAsia="Times New Roman" w:hAnsi="Arial" w:cs="Arial"/>
          <w:color w:val="323A45"/>
          <w:sz w:val="32"/>
          <w:szCs w:val="32"/>
        </w:rPr>
        <w:t>MESC Cup</w:t>
      </w:r>
      <w:r>
        <w:rPr>
          <w:rFonts w:ascii="Arial" w:eastAsia="Times New Roman" w:hAnsi="Arial" w:cs="Arial"/>
          <w:color w:val="323A45"/>
          <w:sz w:val="32"/>
          <w:szCs w:val="32"/>
        </w:rPr>
        <w:t>)</w:t>
      </w:r>
    </w:p>
    <w:p w14:paraId="6E10ACD2" w14:textId="77777777" w:rsidR="00321A06" w:rsidRPr="00D0791E" w:rsidRDefault="00321A06" w:rsidP="00F81E82">
      <w:pPr>
        <w:shd w:val="clear" w:color="auto" w:fill="FFFFFF"/>
        <w:jc w:val="center"/>
        <w:rPr>
          <w:rFonts w:ascii="Arial" w:eastAsia="Times New Roman" w:hAnsi="Arial" w:cs="Arial"/>
          <w:b/>
          <w:bCs/>
          <w:color w:val="323A45"/>
          <w:sz w:val="32"/>
          <w:szCs w:val="32"/>
        </w:rPr>
      </w:pPr>
    </w:p>
    <w:p w14:paraId="0EF9C839" w14:textId="4D0450B6" w:rsidR="0034608E" w:rsidRPr="00F81E82" w:rsidRDefault="004A41E2" w:rsidP="00F81E82">
      <w:pPr>
        <w:shd w:val="clear" w:color="auto" w:fill="FFFFFF"/>
        <w:jc w:val="center"/>
        <w:rPr>
          <w:rFonts w:ascii="Arial" w:eastAsia="Times New Roman" w:hAnsi="Arial" w:cs="Arial"/>
          <w:b/>
          <w:bCs/>
          <w:color w:val="222222"/>
          <w:sz w:val="24"/>
          <w:szCs w:val="24"/>
        </w:rPr>
      </w:pPr>
      <w:r w:rsidRPr="00F81E82">
        <w:rPr>
          <w:rFonts w:ascii="Arial" w:eastAsia="Times New Roman" w:hAnsi="Arial" w:cs="Arial"/>
          <w:b/>
          <w:bCs/>
          <w:color w:val="323A45"/>
          <w:sz w:val="24"/>
          <w:szCs w:val="24"/>
        </w:rPr>
        <w:t xml:space="preserve">DEED </w:t>
      </w:r>
      <w:r w:rsidR="00F81E82">
        <w:rPr>
          <w:rFonts w:ascii="Arial" w:eastAsia="Times New Roman" w:hAnsi="Arial" w:cs="Arial"/>
          <w:b/>
          <w:bCs/>
          <w:color w:val="323A45"/>
          <w:sz w:val="24"/>
          <w:szCs w:val="24"/>
        </w:rPr>
        <w:t>F</w:t>
      </w:r>
      <w:r w:rsidRPr="00F81E82">
        <w:rPr>
          <w:rFonts w:ascii="Arial" w:eastAsia="Times New Roman" w:hAnsi="Arial" w:cs="Arial"/>
          <w:b/>
          <w:bCs/>
          <w:color w:val="323A45"/>
          <w:sz w:val="24"/>
          <w:szCs w:val="24"/>
        </w:rPr>
        <w:t>OR RELEASE OF LIABILITY</w:t>
      </w:r>
    </w:p>
    <w:p w14:paraId="39A9D6EE" w14:textId="77777777" w:rsidR="00321A06" w:rsidRPr="00F81E82" w:rsidRDefault="00321A06" w:rsidP="00F81E82">
      <w:pPr>
        <w:pStyle w:val="ListParagraph"/>
        <w:shd w:val="clear" w:color="auto" w:fill="FFFFFF"/>
        <w:contextualSpacing w:val="0"/>
        <w:jc w:val="center"/>
        <w:rPr>
          <w:rFonts w:ascii="Arial" w:eastAsia="Times New Roman" w:hAnsi="Arial" w:cs="Arial"/>
          <w:b/>
          <w:bCs/>
          <w:color w:val="222222"/>
          <w:sz w:val="24"/>
          <w:szCs w:val="24"/>
        </w:rPr>
      </w:pPr>
    </w:p>
    <w:p w14:paraId="0900B5FB" w14:textId="03210D4F" w:rsidR="004D01C2" w:rsidRPr="0034608E" w:rsidRDefault="004D01C2" w:rsidP="00F81E82">
      <w:pPr>
        <w:shd w:val="clear" w:color="auto" w:fill="FFFFFF"/>
        <w:spacing w:after="450"/>
        <w:rPr>
          <w:rFonts w:ascii="Arial" w:hAnsi="Arial" w:cs="Arial"/>
          <w:sz w:val="24"/>
          <w:szCs w:val="24"/>
        </w:rPr>
      </w:pPr>
      <w:r w:rsidRPr="0034608E">
        <w:rPr>
          <w:rFonts w:ascii="Arial" w:eastAsia="Times New Roman" w:hAnsi="Arial" w:cs="Arial"/>
          <w:color w:val="323A45"/>
          <w:sz w:val="24"/>
          <w:szCs w:val="24"/>
        </w:rPr>
        <w:t xml:space="preserve">In consideration of the acceptance of my </w:t>
      </w:r>
      <w:r w:rsidR="00D0791E">
        <w:rPr>
          <w:rFonts w:ascii="Arial" w:eastAsia="Times New Roman" w:hAnsi="Arial" w:cs="Arial"/>
          <w:color w:val="323A45"/>
          <w:sz w:val="24"/>
          <w:szCs w:val="24"/>
        </w:rPr>
        <w:t xml:space="preserve">child’s </w:t>
      </w:r>
      <w:r w:rsidRPr="0034608E">
        <w:rPr>
          <w:rFonts w:ascii="Arial" w:eastAsia="Times New Roman" w:hAnsi="Arial" w:cs="Arial"/>
          <w:color w:val="323A45"/>
          <w:sz w:val="24"/>
          <w:szCs w:val="24"/>
        </w:rPr>
        <w:t xml:space="preserve">membership </w:t>
      </w:r>
      <w:r w:rsidR="00D737C1">
        <w:rPr>
          <w:rFonts w:ascii="Arial" w:eastAsia="Times New Roman" w:hAnsi="Arial" w:cs="Arial"/>
          <w:color w:val="323A45"/>
          <w:sz w:val="24"/>
          <w:szCs w:val="24"/>
        </w:rPr>
        <w:t>and/</w:t>
      </w:r>
      <w:r w:rsidRPr="0034608E">
        <w:rPr>
          <w:rFonts w:ascii="Arial" w:eastAsia="Times New Roman" w:hAnsi="Arial" w:cs="Arial"/>
          <w:color w:val="323A45"/>
          <w:sz w:val="24"/>
          <w:szCs w:val="24"/>
        </w:rPr>
        <w:t xml:space="preserve">or </w:t>
      </w:r>
      <w:r w:rsidR="00910A76">
        <w:rPr>
          <w:rFonts w:ascii="Arial" w:eastAsia="Times New Roman" w:hAnsi="Arial" w:cs="Arial"/>
          <w:color w:val="323A45"/>
          <w:sz w:val="24"/>
          <w:szCs w:val="24"/>
        </w:rPr>
        <w:t xml:space="preserve">my child’s </w:t>
      </w:r>
      <w:r w:rsidRPr="0034608E">
        <w:rPr>
          <w:rFonts w:ascii="Arial" w:eastAsia="Times New Roman" w:hAnsi="Arial" w:cs="Arial"/>
          <w:color w:val="323A45"/>
          <w:sz w:val="24"/>
          <w:szCs w:val="24"/>
        </w:rPr>
        <w:t xml:space="preserve">participation </w:t>
      </w:r>
      <w:r w:rsidR="00733B28">
        <w:rPr>
          <w:rFonts w:ascii="Arial" w:eastAsia="Times New Roman" w:hAnsi="Arial" w:cs="Arial"/>
          <w:color w:val="323A45"/>
          <w:sz w:val="24"/>
          <w:szCs w:val="24"/>
        </w:rPr>
        <w:t xml:space="preserve">(hereafter referred to as the </w:t>
      </w:r>
      <w:r w:rsidR="00733B28">
        <w:rPr>
          <w:rFonts w:ascii="Arial" w:eastAsia="Times New Roman" w:hAnsi="Arial" w:cs="Arial"/>
          <w:b/>
          <w:bCs/>
          <w:color w:val="323A45"/>
          <w:sz w:val="24"/>
          <w:szCs w:val="24"/>
        </w:rPr>
        <w:t xml:space="preserve">child, children </w:t>
      </w:r>
      <w:r w:rsidR="00733B28">
        <w:rPr>
          <w:rFonts w:ascii="Arial" w:eastAsia="Times New Roman" w:hAnsi="Arial" w:cs="Arial"/>
          <w:color w:val="323A45"/>
          <w:sz w:val="24"/>
          <w:szCs w:val="24"/>
        </w:rPr>
        <w:t xml:space="preserve">and /or the </w:t>
      </w:r>
      <w:r w:rsidR="00733B28">
        <w:rPr>
          <w:rFonts w:ascii="Arial" w:eastAsia="Times New Roman" w:hAnsi="Arial" w:cs="Arial"/>
          <w:b/>
          <w:bCs/>
          <w:color w:val="323A45"/>
          <w:sz w:val="24"/>
          <w:szCs w:val="24"/>
        </w:rPr>
        <w:t>participant</w:t>
      </w:r>
      <w:r w:rsidR="00733B28">
        <w:rPr>
          <w:rFonts w:ascii="Arial" w:eastAsia="Times New Roman" w:hAnsi="Arial" w:cs="Arial"/>
          <w:color w:val="323A45"/>
          <w:sz w:val="24"/>
          <w:szCs w:val="24"/>
        </w:rPr>
        <w:t xml:space="preserve">) </w:t>
      </w:r>
      <w:r w:rsidRPr="0034608E">
        <w:rPr>
          <w:rFonts w:ascii="Arial" w:eastAsia="Times New Roman" w:hAnsi="Arial" w:cs="Arial"/>
          <w:color w:val="323A45"/>
          <w:sz w:val="24"/>
          <w:szCs w:val="24"/>
        </w:rPr>
        <w:t>in events with the Mount Eliza Soccer Club</w:t>
      </w:r>
      <w:r w:rsidR="00D0791E">
        <w:rPr>
          <w:rFonts w:ascii="Arial" w:eastAsia="Times New Roman" w:hAnsi="Arial" w:cs="Arial"/>
          <w:color w:val="323A45"/>
          <w:sz w:val="24"/>
          <w:szCs w:val="24"/>
        </w:rPr>
        <w:t xml:space="preserve"> </w:t>
      </w:r>
      <w:r w:rsidR="00321A06" w:rsidRPr="00F81E82">
        <w:rPr>
          <w:rFonts w:ascii="Arial" w:eastAsia="Times New Roman" w:hAnsi="Arial" w:cs="Arial"/>
          <w:color w:val="323A45"/>
          <w:sz w:val="24"/>
          <w:szCs w:val="24"/>
        </w:rPr>
        <w:t>(incorporation number A0051451H)</w:t>
      </w:r>
      <w:r w:rsidR="00321A06" w:rsidRPr="0034608E">
        <w:rPr>
          <w:rFonts w:ascii="Arial" w:eastAsia="Times New Roman" w:hAnsi="Arial" w:cs="Arial"/>
          <w:b/>
          <w:bCs/>
          <w:color w:val="323A45"/>
          <w:sz w:val="24"/>
          <w:szCs w:val="24"/>
        </w:rPr>
        <w:t xml:space="preserve"> </w:t>
      </w:r>
      <w:r w:rsidR="00D0791E">
        <w:rPr>
          <w:rFonts w:ascii="Arial" w:eastAsia="Times New Roman" w:hAnsi="Arial" w:cs="Arial"/>
          <w:color w:val="323A45"/>
          <w:sz w:val="24"/>
          <w:szCs w:val="24"/>
        </w:rPr>
        <w:t xml:space="preserve">(hereafter referred to as the </w:t>
      </w:r>
      <w:r w:rsidR="00733B28">
        <w:rPr>
          <w:rFonts w:ascii="Arial" w:eastAsia="Times New Roman" w:hAnsi="Arial" w:cs="Arial"/>
          <w:b/>
          <w:bCs/>
          <w:color w:val="323A45"/>
          <w:sz w:val="24"/>
          <w:szCs w:val="24"/>
        </w:rPr>
        <w:t>Club</w:t>
      </w:r>
      <w:r w:rsidR="00D0791E">
        <w:rPr>
          <w:rFonts w:ascii="Arial" w:eastAsia="Times New Roman" w:hAnsi="Arial" w:cs="Arial"/>
          <w:color w:val="323A45"/>
          <w:sz w:val="24"/>
          <w:szCs w:val="24"/>
        </w:rPr>
        <w:t>)</w:t>
      </w:r>
      <w:r w:rsidR="00D737C1">
        <w:rPr>
          <w:rFonts w:ascii="Arial" w:eastAsia="Times New Roman" w:hAnsi="Arial" w:cs="Arial"/>
          <w:color w:val="323A45"/>
          <w:sz w:val="24"/>
          <w:szCs w:val="24"/>
        </w:rPr>
        <w:t xml:space="preserve">; </w:t>
      </w:r>
      <w:r w:rsidRPr="0034608E">
        <w:rPr>
          <w:rFonts w:ascii="Arial" w:hAnsi="Arial" w:cs="Arial"/>
          <w:sz w:val="24"/>
          <w:szCs w:val="24"/>
        </w:rPr>
        <w:t>I agree to be bound by and observe the following (</w:t>
      </w:r>
      <w:r w:rsidR="00D737C1">
        <w:rPr>
          <w:rFonts w:ascii="Arial" w:hAnsi="Arial" w:cs="Arial"/>
          <w:sz w:val="24"/>
          <w:szCs w:val="24"/>
        </w:rPr>
        <w:t xml:space="preserve">as amended from time to time) as such applies </w:t>
      </w:r>
      <w:r w:rsidRPr="0034608E">
        <w:rPr>
          <w:rFonts w:ascii="Arial" w:hAnsi="Arial" w:cs="Arial"/>
          <w:sz w:val="24"/>
          <w:szCs w:val="24"/>
        </w:rPr>
        <w:t xml:space="preserve"> to me as a </w:t>
      </w:r>
      <w:r w:rsidR="00D737C1">
        <w:rPr>
          <w:rFonts w:ascii="Arial" w:hAnsi="Arial" w:cs="Arial"/>
          <w:sz w:val="24"/>
          <w:szCs w:val="24"/>
        </w:rPr>
        <w:t xml:space="preserve"> parent or guardian of a child who is </w:t>
      </w:r>
      <w:r w:rsidRPr="0034608E">
        <w:rPr>
          <w:rFonts w:ascii="Arial" w:hAnsi="Arial" w:cs="Arial"/>
          <w:sz w:val="24"/>
          <w:szCs w:val="24"/>
        </w:rPr>
        <w:t>a registered participant</w:t>
      </w:r>
      <w:r w:rsidR="00733B28">
        <w:rPr>
          <w:rFonts w:ascii="Arial" w:hAnsi="Arial" w:cs="Arial"/>
          <w:sz w:val="24"/>
          <w:szCs w:val="24"/>
        </w:rPr>
        <w:t xml:space="preserve"> or as the participant</w:t>
      </w:r>
      <w:r w:rsidRPr="0034608E">
        <w:rPr>
          <w:rFonts w:ascii="Arial" w:hAnsi="Arial" w:cs="Arial"/>
          <w:sz w:val="24"/>
          <w:szCs w:val="24"/>
        </w:rPr>
        <w:t>:</w:t>
      </w:r>
    </w:p>
    <w:p w14:paraId="7B521148" w14:textId="31862BFC" w:rsidR="004D01C2" w:rsidRPr="00E8305A" w:rsidRDefault="004D01C2" w:rsidP="00E8305A">
      <w:pPr>
        <w:pStyle w:val="ListParagraph"/>
        <w:numPr>
          <w:ilvl w:val="0"/>
          <w:numId w:val="3"/>
        </w:numPr>
        <w:spacing w:before="100" w:beforeAutospacing="1" w:after="100" w:afterAutospacing="1"/>
        <w:rPr>
          <w:rFonts w:ascii="Arial" w:hAnsi="Arial" w:cs="Arial"/>
          <w:sz w:val="24"/>
          <w:szCs w:val="24"/>
        </w:rPr>
      </w:pPr>
      <w:r w:rsidRPr="00E8305A">
        <w:rPr>
          <w:rFonts w:ascii="Arial" w:hAnsi="Arial" w:cs="Arial"/>
          <w:sz w:val="24"/>
          <w:szCs w:val="24"/>
        </w:rPr>
        <w:t xml:space="preserve">the </w:t>
      </w:r>
      <w:r w:rsidR="00910A76">
        <w:rPr>
          <w:rFonts w:ascii="Arial" w:hAnsi="Arial" w:cs="Arial"/>
          <w:sz w:val="24"/>
          <w:szCs w:val="24"/>
        </w:rPr>
        <w:t>C</w:t>
      </w:r>
      <w:r w:rsidRPr="00E8305A">
        <w:rPr>
          <w:rFonts w:ascii="Arial" w:hAnsi="Arial" w:cs="Arial"/>
          <w:sz w:val="24"/>
          <w:szCs w:val="24"/>
        </w:rPr>
        <w:t xml:space="preserve">lub’s </w:t>
      </w:r>
      <w:r w:rsidR="00B57258" w:rsidRPr="00E8305A">
        <w:rPr>
          <w:rFonts w:ascii="Arial" w:hAnsi="Arial" w:cs="Arial"/>
          <w:sz w:val="24"/>
          <w:szCs w:val="24"/>
        </w:rPr>
        <w:t>Constitution.</w:t>
      </w:r>
    </w:p>
    <w:p w14:paraId="10431CB0" w14:textId="05BB09F1" w:rsidR="00E8305A" w:rsidRPr="00E8305A" w:rsidRDefault="004D01C2" w:rsidP="00E8305A">
      <w:pPr>
        <w:pStyle w:val="ListParagraph"/>
        <w:numPr>
          <w:ilvl w:val="0"/>
          <w:numId w:val="3"/>
        </w:numPr>
        <w:spacing w:before="100" w:beforeAutospacing="1" w:after="100" w:afterAutospacing="1"/>
        <w:rPr>
          <w:rFonts w:ascii="Arial" w:hAnsi="Arial" w:cs="Arial"/>
          <w:sz w:val="24"/>
          <w:szCs w:val="24"/>
        </w:rPr>
      </w:pPr>
      <w:r w:rsidRPr="00E8305A">
        <w:rPr>
          <w:rFonts w:ascii="Arial" w:hAnsi="Arial" w:cs="Arial"/>
          <w:sz w:val="24"/>
          <w:szCs w:val="24"/>
        </w:rPr>
        <w:t xml:space="preserve">the Laws of the </w:t>
      </w:r>
      <w:r w:rsidR="00B57258" w:rsidRPr="00E8305A">
        <w:rPr>
          <w:rFonts w:ascii="Arial" w:hAnsi="Arial" w:cs="Arial"/>
          <w:sz w:val="24"/>
          <w:szCs w:val="24"/>
        </w:rPr>
        <w:t>Game.</w:t>
      </w:r>
    </w:p>
    <w:p w14:paraId="13051E31" w14:textId="06EA57BD" w:rsidR="004D01C2" w:rsidRPr="00E8305A" w:rsidRDefault="004D01C2" w:rsidP="00E8305A">
      <w:pPr>
        <w:pStyle w:val="ListParagraph"/>
        <w:numPr>
          <w:ilvl w:val="0"/>
          <w:numId w:val="3"/>
        </w:numPr>
        <w:spacing w:before="100" w:beforeAutospacing="1" w:after="100" w:afterAutospacing="1"/>
        <w:rPr>
          <w:rFonts w:ascii="Arial" w:hAnsi="Arial" w:cs="Arial"/>
          <w:sz w:val="24"/>
          <w:szCs w:val="24"/>
        </w:rPr>
      </w:pPr>
      <w:r w:rsidRPr="00E8305A">
        <w:rPr>
          <w:rFonts w:ascii="Arial" w:hAnsi="Arial" w:cs="Arial"/>
          <w:sz w:val="24"/>
          <w:szCs w:val="24"/>
        </w:rPr>
        <w:t>the Statutes and Regulations and those of the By-Laws expressed to</w:t>
      </w:r>
      <w:r w:rsidR="0034608E" w:rsidRPr="00E8305A">
        <w:rPr>
          <w:rFonts w:ascii="Arial" w:hAnsi="Arial" w:cs="Arial"/>
          <w:sz w:val="24"/>
          <w:szCs w:val="24"/>
        </w:rPr>
        <w:t xml:space="preserve"> </w:t>
      </w:r>
      <w:r w:rsidRPr="00E8305A">
        <w:rPr>
          <w:rFonts w:ascii="Arial" w:hAnsi="Arial" w:cs="Arial"/>
          <w:sz w:val="24"/>
          <w:szCs w:val="24"/>
        </w:rPr>
        <w:t xml:space="preserve">apply to or in relation to </w:t>
      </w:r>
      <w:r w:rsidR="00B57258" w:rsidRPr="00E8305A">
        <w:rPr>
          <w:rFonts w:ascii="Arial" w:hAnsi="Arial" w:cs="Arial"/>
          <w:sz w:val="24"/>
          <w:szCs w:val="24"/>
        </w:rPr>
        <w:t>Members.</w:t>
      </w:r>
    </w:p>
    <w:p w14:paraId="4663EAC2" w14:textId="23232843" w:rsidR="004D01C2" w:rsidRPr="00E8305A" w:rsidRDefault="004D01C2" w:rsidP="00E8305A">
      <w:pPr>
        <w:pStyle w:val="ListParagraph"/>
        <w:numPr>
          <w:ilvl w:val="0"/>
          <w:numId w:val="3"/>
        </w:numPr>
        <w:spacing w:before="100" w:beforeAutospacing="1" w:after="100" w:afterAutospacing="1"/>
        <w:rPr>
          <w:rFonts w:ascii="Arial" w:hAnsi="Arial" w:cs="Arial"/>
          <w:sz w:val="24"/>
          <w:szCs w:val="24"/>
        </w:rPr>
      </w:pPr>
      <w:r w:rsidRPr="00E8305A">
        <w:rPr>
          <w:rFonts w:ascii="Arial" w:hAnsi="Arial" w:cs="Arial"/>
          <w:sz w:val="24"/>
          <w:szCs w:val="24"/>
        </w:rPr>
        <w:t xml:space="preserve">the Statutes and Regulations and the constitutions and by-laws of </w:t>
      </w:r>
      <w:r w:rsidR="00E8305A" w:rsidRPr="0034608E">
        <w:rPr>
          <w:rFonts w:ascii="Arial" w:hAnsi="Arial" w:cs="Arial"/>
          <w:sz w:val="24"/>
          <w:szCs w:val="24"/>
        </w:rPr>
        <w:t xml:space="preserve">Football Federation </w:t>
      </w:r>
      <w:r w:rsidR="00E8305A">
        <w:rPr>
          <w:rFonts w:ascii="Arial" w:hAnsi="Arial" w:cs="Arial"/>
          <w:sz w:val="24"/>
          <w:szCs w:val="24"/>
        </w:rPr>
        <w:t>Australia</w:t>
      </w:r>
      <w:r w:rsidR="00E8305A" w:rsidRPr="0034608E">
        <w:rPr>
          <w:rFonts w:ascii="Arial" w:hAnsi="Arial" w:cs="Arial"/>
          <w:sz w:val="24"/>
          <w:szCs w:val="24"/>
        </w:rPr>
        <w:t xml:space="preserve"> </w:t>
      </w:r>
      <w:r w:rsidR="00E8305A">
        <w:rPr>
          <w:rFonts w:ascii="Arial" w:hAnsi="Arial" w:cs="Arial"/>
          <w:sz w:val="24"/>
          <w:szCs w:val="24"/>
        </w:rPr>
        <w:t>(</w:t>
      </w:r>
      <w:r w:rsidRPr="00E8305A">
        <w:rPr>
          <w:rFonts w:ascii="Arial" w:hAnsi="Arial" w:cs="Arial"/>
          <w:sz w:val="24"/>
          <w:szCs w:val="24"/>
        </w:rPr>
        <w:t>FFA</w:t>
      </w:r>
      <w:r w:rsidR="00E8305A">
        <w:rPr>
          <w:rFonts w:ascii="Arial" w:hAnsi="Arial" w:cs="Arial"/>
          <w:sz w:val="24"/>
          <w:szCs w:val="24"/>
        </w:rPr>
        <w:t>)</w:t>
      </w:r>
      <w:r w:rsidRPr="00E8305A">
        <w:rPr>
          <w:rFonts w:ascii="Arial" w:hAnsi="Arial" w:cs="Arial"/>
          <w:sz w:val="24"/>
          <w:szCs w:val="24"/>
        </w:rPr>
        <w:t xml:space="preserve"> and </w:t>
      </w:r>
      <w:r w:rsidR="00E8305A" w:rsidRPr="0034608E">
        <w:rPr>
          <w:rFonts w:ascii="Arial" w:hAnsi="Arial" w:cs="Arial"/>
          <w:sz w:val="24"/>
          <w:szCs w:val="24"/>
        </w:rPr>
        <w:t xml:space="preserve">Football Victoria </w:t>
      </w:r>
      <w:r w:rsidR="00E8305A">
        <w:rPr>
          <w:rFonts w:ascii="Arial" w:hAnsi="Arial" w:cs="Arial"/>
          <w:sz w:val="24"/>
          <w:szCs w:val="24"/>
        </w:rPr>
        <w:t>(</w:t>
      </w:r>
      <w:r w:rsidRPr="00E8305A">
        <w:rPr>
          <w:rFonts w:ascii="Arial" w:hAnsi="Arial" w:cs="Arial"/>
          <w:sz w:val="24"/>
          <w:szCs w:val="24"/>
        </w:rPr>
        <w:t>FV</w:t>
      </w:r>
      <w:proofErr w:type="gramStart"/>
      <w:r w:rsidR="00E8305A">
        <w:rPr>
          <w:rFonts w:ascii="Arial" w:hAnsi="Arial" w:cs="Arial"/>
          <w:sz w:val="24"/>
          <w:szCs w:val="24"/>
        </w:rPr>
        <w:t>)</w:t>
      </w:r>
      <w:r w:rsidRPr="00E8305A">
        <w:rPr>
          <w:rFonts w:ascii="Arial" w:hAnsi="Arial" w:cs="Arial"/>
          <w:sz w:val="24"/>
          <w:szCs w:val="24"/>
        </w:rPr>
        <w:t>;</w:t>
      </w:r>
      <w:proofErr w:type="gramEnd"/>
    </w:p>
    <w:p w14:paraId="0231EDB8" w14:textId="16CC4D50" w:rsidR="004D01C2" w:rsidRPr="00E8305A" w:rsidRDefault="004D01C2" w:rsidP="00E8305A">
      <w:pPr>
        <w:pStyle w:val="ListParagraph"/>
        <w:numPr>
          <w:ilvl w:val="0"/>
          <w:numId w:val="3"/>
        </w:numPr>
        <w:spacing w:before="100" w:beforeAutospacing="1" w:after="100" w:afterAutospacing="1"/>
        <w:rPr>
          <w:rFonts w:ascii="Arial" w:hAnsi="Arial" w:cs="Arial"/>
          <w:sz w:val="24"/>
          <w:szCs w:val="24"/>
        </w:rPr>
      </w:pPr>
      <w:r w:rsidRPr="00E8305A">
        <w:rPr>
          <w:rFonts w:ascii="Arial" w:hAnsi="Arial" w:cs="Arial"/>
          <w:sz w:val="24"/>
          <w:szCs w:val="24"/>
        </w:rPr>
        <w:t>the FV Codes of Behaviour and Rules of Competition; and</w:t>
      </w:r>
    </w:p>
    <w:p w14:paraId="50796C22" w14:textId="36BEA7AA" w:rsidR="004D01C2" w:rsidRPr="00E8305A" w:rsidRDefault="004D01C2" w:rsidP="00E8305A">
      <w:pPr>
        <w:pStyle w:val="ListParagraph"/>
        <w:numPr>
          <w:ilvl w:val="0"/>
          <w:numId w:val="3"/>
        </w:numPr>
        <w:spacing w:before="100" w:beforeAutospacing="1" w:after="100" w:afterAutospacing="1"/>
        <w:rPr>
          <w:rFonts w:ascii="Arial" w:hAnsi="Arial" w:cs="Arial"/>
          <w:sz w:val="24"/>
          <w:szCs w:val="24"/>
        </w:rPr>
      </w:pPr>
      <w:r w:rsidRPr="00E8305A">
        <w:rPr>
          <w:rFonts w:ascii="Arial" w:hAnsi="Arial" w:cs="Arial"/>
          <w:sz w:val="24"/>
          <w:szCs w:val="24"/>
        </w:rPr>
        <w:t>the FFA Code of Conduct.</w:t>
      </w:r>
    </w:p>
    <w:p w14:paraId="5D362859" w14:textId="4B33080A" w:rsidR="004D01C2" w:rsidRPr="0034608E" w:rsidRDefault="00D0791E" w:rsidP="00F81E82">
      <w:pPr>
        <w:spacing w:before="100" w:beforeAutospacing="1" w:after="100" w:afterAutospacing="1"/>
        <w:rPr>
          <w:rFonts w:ascii="Arial" w:hAnsi="Arial" w:cs="Arial"/>
          <w:sz w:val="24"/>
          <w:szCs w:val="24"/>
        </w:rPr>
      </w:pPr>
      <w:r>
        <w:rPr>
          <w:rFonts w:ascii="Arial" w:hAnsi="Arial" w:cs="Arial"/>
          <w:b/>
          <w:bCs/>
          <w:sz w:val="24"/>
          <w:szCs w:val="24"/>
          <w:u w:val="single"/>
        </w:rPr>
        <w:t>Parents, Guardians and Children acknowledge and agree</w:t>
      </w:r>
      <w:r w:rsidR="004D01C2" w:rsidRPr="0034608E">
        <w:rPr>
          <w:rFonts w:ascii="Arial" w:hAnsi="Arial" w:cs="Arial"/>
          <w:b/>
          <w:bCs/>
          <w:sz w:val="24"/>
          <w:szCs w:val="24"/>
          <w:u w:val="single"/>
        </w:rPr>
        <w:t>:</w:t>
      </w:r>
    </w:p>
    <w:p w14:paraId="01B6C091" w14:textId="1AB36B6A" w:rsidR="004D01C2" w:rsidRPr="00F81E82" w:rsidRDefault="00D0791E" w:rsidP="00F81E82">
      <w:pPr>
        <w:pStyle w:val="ListParagraph"/>
        <w:numPr>
          <w:ilvl w:val="0"/>
          <w:numId w:val="2"/>
        </w:numPr>
        <w:shd w:val="clear" w:color="auto" w:fill="FFFFFF"/>
        <w:spacing w:after="450"/>
        <w:rPr>
          <w:rFonts w:ascii="Arial" w:eastAsia="Times New Roman" w:hAnsi="Arial" w:cs="Arial"/>
          <w:color w:val="323A45"/>
          <w:sz w:val="24"/>
          <w:szCs w:val="24"/>
        </w:rPr>
      </w:pPr>
      <w:r w:rsidRPr="00F81E82">
        <w:rPr>
          <w:rFonts w:ascii="Arial" w:eastAsia="Times New Roman" w:hAnsi="Arial" w:cs="Arial"/>
          <w:color w:val="323A45"/>
          <w:sz w:val="24"/>
          <w:szCs w:val="24"/>
        </w:rPr>
        <w:t>S</w:t>
      </w:r>
      <w:r w:rsidR="004D01C2" w:rsidRPr="00F81E82">
        <w:rPr>
          <w:rFonts w:ascii="Arial" w:eastAsia="Times New Roman" w:hAnsi="Arial" w:cs="Arial"/>
          <w:color w:val="323A45"/>
          <w:sz w:val="24"/>
          <w:szCs w:val="24"/>
        </w:rPr>
        <w:t xml:space="preserve">occer (training and games) is a contact </w:t>
      </w:r>
      <w:r w:rsidR="00B57258" w:rsidRPr="00F81E82">
        <w:rPr>
          <w:rFonts w:ascii="Arial" w:eastAsia="Times New Roman" w:hAnsi="Arial" w:cs="Arial"/>
          <w:color w:val="323A45"/>
          <w:sz w:val="24"/>
          <w:szCs w:val="24"/>
        </w:rPr>
        <w:t>sport,</w:t>
      </w:r>
      <w:r w:rsidR="004D01C2" w:rsidRPr="00F81E82">
        <w:rPr>
          <w:rFonts w:ascii="Arial" w:eastAsia="Times New Roman" w:hAnsi="Arial" w:cs="Arial"/>
          <w:color w:val="323A45"/>
          <w:sz w:val="24"/>
          <w:szCs w:val="24"/>
        </w:rPr>
        <w:t xml:space="preserve"> and they assume all risks associated with participation in this sport, including but not limited to falls, contact with other participants and equipment, the effects of weather, </w:t>
      </w:r>
      <w:r w:rsidR="00910A76" w:rsidRPr="00F81E82">
        <w:rPr>
          <w:rFonts w:ascii="Arial" w:eastAsia="Times New Roman" w:hAnsi="Arial" w:cs="Arial"/>
          <w:color w:val="323A45"/>
          <w:sz w:val="24"/>
          <w:szCs w:val="24"/>
        </w:rPr>
        <w:t xml:space="preserve">the playing conditions of the pitch and surrounds, </w:t>
      </w:r>
      <w:r w:rsidR="004D01C2" w:rsidRPr="00F81E82">
        <w:rPr>
          <w:rFonts w:ascii="Arial" w:eastAsia="Times New Roman" w:hAnsi="Arial" w:cs="Arial"/>
          <w:color w:val="323A45"/>
          <w:sz w:val="24"/>
          <w:szCs w:val="24"/>
        </w:rPr>
        <w:t>and other reasonable risk conditions associated with the sport. Accordingly</w:t>
      </w:r>
      <w:r w:rsidR="00910A76" w:rsidRPr="00F81E82">
        <w:rPr>
          <w:rFonts w:ascii="Arial" w:eastAsia="Times New Roman" w:hAnsi="Arial" w:cs="Arial"/>
          <w:color w:val="323A45"/>
          <w:sz w:val="24"/>
          <w:szCs w:val="24"/>
        </w:rPr>
        <w:t>,</w:t>
      </w:r>
      <w:r w:rsidR="004D01C2" w:rsidRPr="00F81E82">
        <w:rPr>
          <w:rFonts w:ascii="Arial" w:eastAsia="Times New Roman" w:hAnsi="Arial" w:cs="Arial"/>
          <w:color w:val="323A45"/>
          <w:sz w:val="24"/>
          <w:szCs w:val="24"/>
        </w:rPr>
        <w:t xml:space="preserve"> parents</w:t>
      </w:r>
      <w:r w:rsidRPr="00F81E82">
        <w:rPr>
          <w:rFonts w:ascii="Arial" w:eastAsia="Times New Roman" w:hAnsi="Arial" w:cs="Arial"/>
          <w:color w:val="323A45"/>
          <w:sz w:val="24"/>
          <w:szCs w:val="24"/>
        </w:rPr>
        <w:t>, guardians</w:t>
      </w:r>
      <w:r w:rsidR="004D01C2" w:rsidRPr="00F81E82">
        <w:rPr>
          <w:rFonts w:ascii="Arial" w:eastAsia="Times New Roman" w:hAnsi="Arial" w:cs="Arial"/>
          <w:color w:val="323A45"/>
          <w:sz w:val="24"/>
          <w:szCs w:val="24"/>
        </w:rPr>
        <w:t xml:space="preserve"> and children </w:t>
      </w:r>
      <w:r w:rsidRPr="00F81E82">
        <w:rPr>
          <w:rFonts w:ascii="Arial" w:eastAsia="Times New Roman" w:hAnsi="Arial" w:cs="Arial"/>
          <w:color w:val="323A45"/>
          <w:sz w:val="24"/>
          <w:szCs w:val="24"/>
        </w:rPr>
        <w:t xml:space="preserve">forever release and discharge the Club from liability of any kind </w:t>
      </w:r>
      <w:r w:rsidR="00B57258" w:rsidRPr="00F81E82">
        <w:rPr>
          <w:rFonts w:ascii="Arial" w:eastAsia="Times New Roman" w:hAnsi="Arial" w:cs="Arial"/>
          <w:color w:val="323A45"/>
          <w:sz w:val="24"/>
          <w:szCs w:val="24"/>
        </w:rPr>
        <w:t>whatsoever</w:t>
      </w:r>
      <w:r w:rsidR="004D01C2" w:rsidRPr="00F81E82">
        <w:rPr>
          <w:rFonts w:ascii="Arial" w:eastAsia="Times New Roman" w:hAnsi="Arial" w:cs="Arial"/>
          <w:color w:val="323A45"/>
          <w:sz w:val="24"/>
          <w:szCs w:val="24"/>
        </w:rPr>
        <w:t xml:space="preserve"> </w:t>
      </w:r>
      <w:r w:rsidRPr="00F81E82">
        <w:rPr>
          <w:rFonts w:ascii="Arial" w:eastAsia="Times New Roman" w:hAnsi="Arial" w:cs="Arial"/>
          <w:color w:val="323A45"/>
          <w:sz w:val="24"/>
          <w:szCs w:val="24"/>
        </w:rPr>
        <w:t xml:space="preserve">which occurs to any of them </w:t>
      </w:r>
      <w:r w:rsidR="004D01C2" w:rsidRPr="00F81E82">
        <w:rPr>
          <w:rFonts w:ascii="Arial" w:eastAsia="Times New Roman" w:hAnsi="Arial" w:cs="Arial"/>
          <w:color w:val="323A45"/>
          <w:sz w:val="24"/>
          <w:szCs w:val="24"/>
        </w:rPr>
        <w:t xml:space="preserve">arising out of any injury, loss or damage suffered </w:t>
      </w:r>
      <w:proofErr w:type="gramStart"/>
      <w:r w:rsidR="004D01C2" w:rsidRPr="00F81E82">
        <w:rPr>
          <w:rFonts w:ascii="Arial" w:eastAsia="Times New Roman" w:hAnsi="Arial" w:cs="Arial"/>
          <w:color w:val="323A45"/>
          <w:sz w:val="24"/>
          <w:szCs w:val="24"/>
        </w:rPr>
        <w:t>as a result of</w:t>
      </w:r>
      <w:proofErr w:type="gramEnd"/>
      <w:r w:rsidR="004D01C2" w:rsidRPr="00F81E82">
        <w:rPr>
          <w:rFonts w:ascii="Arial" w:eastAsia="Times New Roman" w:hAnsi="Arial" w:cs="Arial"/>
          <w:color w:val="323A45"/>
          <w:sz w:val="24"/>
          <w:szCs w:val="24"/>
        </w:rPr>
        <w:t xml:space="preserve"> any player participating in any </w:t>
      </w:r>
      <w:r w:rsidRPr="00F81E82">
        <w:rPr>
          <w:rFonts w:ascii="Arial" w:eastAsia="Times New Roman" w:hAnsi="Arial" w:cs="Arial"/>
          <w:color w:val="323A45"/>
          <w:sz w:val="24"/>
          <w:szCs w:val="24"/>
        </w:rPr>
        <w:t>Club sanctioned “</w:t>
      </w:r>
      <w:r w:rsidR="00241CE0">
        <w:rPr>
          <w:rFonts w:ascii="Arial" w:eastAsia="Times New Roman" w:hAnsi="Arial" w:cs="Arial"/>
          <w:color w:val="323A45"/>
          <w:sz w:val="24"/>
          <w:szCs w:val="24"/>
        </w:rPr>
        <w:t>MESC tournament</w:t>
      </w:r>
      <w:r w:rsidRPr="00F81E82">
        <w:rPr>
          <w:rFonts w:ascii="Arial" w:eastAsia="Times New Roman" w:hAnsi="Arial" w:cs="Arial"/>
          <w:color w:val="323A45"/>
          <w:sz w:val="24"/>
          <w:szCs w:val="24"/>
        </w:rPr>
        <w:t xml:space="preserve">” </w:t>
      </w:r>
      <w:r w:rsidR="004D01C2" w:rsidRPr="00F81E82">
        <w:rPr>
          <w:rFonts w:ascii="Arial" w:eastAsia="Times New Roman" w:hAnsi="Arial" w:cs="Arial"/>
          <w:color w:val="323A45"/>
          <w:sz w:val="24"/>
          <w:szCs w:val="24"/>
        </w:rPr>
        <w:t>training or game.</w:t>
      </w:r>
    </w:p>
    <w:p w14:paraId="6C48622C" w14:textId="5327B9BD" w:rsidR="004D01C2" w:rsidRPr="00F81E82" w:rsidRDefault="00733B28" w:rsidP="00F81E82">
      <w:pPr>
        <w:pStyle w:val="ListParagraph"/>
        <w:numPr>
          <w:ilvl w:val="0"/>
          <w:numId w:val="2"/>
        </w:numPr>
        <w:shd w:val="clear" w:color="auto" w:fill="FFFFFF"/>
        <w:spacing w:after="450"/>
        <w:rPr>
          <w:rFonts w:ascii="Arial" w:eastAsia="Times New Roman" w:hAnsi="Arial" w:cs="Arial"/>
          <w:color w:val="323A45"/>
          <w:sz w:val="24"/>
          <w:szCs w:val="24"/>
        </w:rPr>
      </w:pPr>
      <w:r w:rsidRPr="00F81E82">
        <w:rPr>
          <w:rFonts w:ascii="Arial" w:eastAsia="Times New Roman" w:hAnsi="Arial" w:cs="Arial"/>
          <w:color w:val="323A45"/>
          <w:sz w:val="24"/>
          <w:szCs w:val="24"/>
        </w:rPr>
        <w:t>The Club</w:t>
      </w:r>
      <w:r w:rsidR="00F81E82" w:rsidRPr="00F81E82">
        <w:rPr>
          <w:rFonts w:ascii="Arial" w:eastAsia="Times New Roman" w:hAnsi="Arial" w:cs="Arial"/>
          <w:color w:val="323A45"/>
          <w:sz w:val="24"/>
          <w:szCs w:val="24"/>
        </w:rPr>
        <w:t xml:space="preserve"> </w:t>
      </w:r>
      <w:r w:rsidRPr="00F81E82">
        <w:rPr>
          <w:rFonts w:ascii="Arial" w:eastAsia="Times New Roman" w:hAnsi="Arial" w:cs="Arial"/>
          <w:color w:val="323A45"/>
          <w:sz w:val="24"/>
          <w:szCs w:val="24"/>
        </w:rPr>
        <w:t xml:space="preserve">is not responsible for </w:t>
      </w:r>
      <w:r w:rsidR="004D01C2" w:rsidRPr="00F81E82">
        <w:rPr>
          <w:rFonts w:ascii="Arial" w:eastAsia="Times New Roman" w:hAnsi="Arial" w:cs="Arial"/>
          <w:color w:val="323A45"/>
          <w:sz w:val="24"/>
          <w:szCs w:val="24"/>
        </w:rPr>
        <w:t>ambulance fees should there be a need to call upon one</w:t>
      </w:r>
      <w:r w:rsidRPr="00F81E82">
        <w:rPr>
          <w:rFonts w:ascii="Arial" w:eastAsia="Times New Roman" w:hAnsi="Arial" w:cs="Arial"/>
          <w:color w:val="323A45"/>
          <w:sz w:val="24"/>
          <w:szCs w:val="24"/>
        </w:rPr>
        <w:t xml:space="preserve"> and the parent and/or guardian accepts that they are fully liable for any such costs</w:t>
      </w:r>
      <w:r w:rsidR="004D01C2" w:rsidRPr="00F81E82">
        <w:rPr>
          <w:rFonts w:ascii="Arial" w:eastAsia="Times New Roman" w:hAnsi="Arial" w:cs="Arial"/>
          <w:color w:val="323A45"/>
          <w:sz w:val="24"/>
          <w:szCs w:val="24"/>
        </w:rPr>
        <w:t>.  Whil</w:t>
      </w:r>
      <w:r w:rsidRPr="00F81E82">
        <w:rPr>
          <w:rFonts w:ascii="Arial" w:eastAsia="Times New Roman" w:hAnsi="Arial" w:cs="Arial"/>
          <w:color w:val="323A45"/>
          <w:sz w:val="24"/>
          <w:szCs w:val="24"/>
        </w:rPr>
        <w:t>st the</w:t>
      </w:r>
      <w:r w:rsidR="004D01C2" w:rsidRPr="00F81E82">
        <w:rPr>
          <w:rFonts w:ascii="Arial" w:eastAsia="Times New Roman" w:hAnsi="Arial" w:cs="Arial"/>
          <w:color w:val="323A45"/>
          <w:sz w:val="24"/>
          <w:szCs w:val="24"/>
        </w:rPr>
        <w:t xml:space="preserve"> Club will </w:t>
      </w:r>
      <w:r w:rsidRPr="00F81E82">
        <w:rPr>
          <w:rFonts w:ascii="Arial" w:eastAsia="Times New Roman" w:hAnsi="Arial" w:cs="Arial"/>
          <w:color w:val="323A45"/>
          <w:sz w:val="24"/>
          <w:szCs w:val="24"/>
        </w:rPr>
        <w:t xml:space="preserve">use its best endeavours to administer basic first aid to the degree of capability of any persons on hand the Club expressly states that it </w:t>
      </w:r>
      <w:r w:rsidR="004D01C2" w:rsidRPr="00F81E82">
        <w:rPr>
          <w:rFonts w:ascii="Arial" w:eastAsia="Times New Roman" w:hAnsi="Arial" w:cs="Arial"/>
          <w:color w:val="323A45"/>
          <w:sz w:val="24"/>
          <w:szCs w:val="24"/>
        </w:rPr>
        <w:t>does not have medically trained personnel on hand on match days.</w:t>
      </w:r>
      <w:r w:rsidRPr="00F81E82">
        <w:rPr>
          <w:rFonts w:ascii="Arial" w:eastAsia="Times New Roman" w:hAnsi="Arial" w:cs="Arial"/>
          <w:color w:val="323A45"/>
          <w:sz w:val="24"/>
          <w:szCs w:val="24"/>
        </w:rPr>
        <w:t xml:space="preserve"> By signing this </w:t>
      </w:r>
      <w:r w:rsidR="00B57258" w:rsidRPr="00F81E82">
        <w:rPr>
          <w:rFonts w:ascii="Arial" w:eastAsia="Times New Roman" w:hAnsi="Arial" w:cs="Arial"/>
          <w:color w:val="323A45"/>
          <w:sz w:val="24"/>
          <w:szCs w:val="24"/>
        </w:rPr>
        <w:t>form,</w:t>
      </w:r>
      <w:r w:rsidRPr="00F81E82">
        <w:rPr>
          <w:rFonts w:ascii="Arial" w:eastAsia="Times New Roman" w:hAnsi="Arial" w:cs="Arial"/>
          <w:color w:val="323A45"/>
          <w:sz w:val="24"/>
          <w:szCs w:val="24"/>
        </w:rPr>
        <w:t xml:space="preserve"> the parent and/or guardian gives consent for their child/children listed on this form to receive medical attention (if required) by medical emergency personnel (i.e. ambulance, nurses, doctors and others). </w:t>
      </w:r>
    </w:p>
    <w:p w14:paraId="2FEB103F" w14:textId="3447E047" w:rsidR="004D01C2" w:rsidRPr="00F81E82" w:rsidRDefault="004D01C2" w:rsidP="00F81E82">
      <w:pPr>
        <w:pStyle w:val="ListParagraph"/>
        <w:numPr>
          <w:ilvl w:val="0"/>
          <w:numId w:val="2"/>
        </w:numPr>
        <w:shd w:val="clear" w:color="auto" w:fill="FFFFFF"/>
        <w:spacing w:after="450"/>
        <w:rPr>
          <w:rFonts w:ascii="Arial" w:eastAsia="Times New Roman" w:hAnsi="Arial" w:cs="Arial"/>
          <w:color w:val="323A45"/>
          <w:sz w:val="24"/>
          <w:szCs w:val="24"/>
        </w:rPr>
      </w:pPr>
      <w:r w:rsidRPr="00F81E82">
        <w:rPr>
          <w:rFonts w:ascii="Arial" w:eastAsia="Times New Roman" w:hAnsi="Arial" w:cs="Arial"/>
          <w:color w:val="323A45"/>
          <w:sz w:val="24"/>
          <w:szCs w:val="24"/>
        </w:rPr>
        <w:t xml:space="preserve">In some age groups it will be necessary for the </w:t>
      </w:r>
      <w:r w:rsidR="00733B28" w:rsidRPr="00F81E82">
        <w:rPr>
          <w:rFonts w:ascii="Arial" w:eastAsia="Times New Roman" w:hAnsi="Arial" w:cs="Arial"/>
          <w:color w:val="323A45"/>
          <w:sz w:val="24"/>
          <w:szCs w:val="24"/>
        </w:rPr>
        <w:t>C</w:t>
      </w:r>
      <w:r w:rsidRPr="00F81E82">
        <w:rPr>
          <w:rFonts w:ascii="Arial" w:eastAsia="Times New Roman" w:hAnsi="Arial" w:cs="Arial"/>
          <w:color w:val="323A45"/>
          <w:sz w:val="24"/>
          <w:szCs w:val="24"/>
        </w:rPr>
        <w:t xml:space="preserve">lub to grade </w:t>
      </w:r>
      <w:r w:rsidR="00733B28" w:rsidRPr="00F81E82">
        <w:rPr>
          <w:rFonts w:ascii="Arial" w:eastAsia="Times New Roman" w:hAnsi="Arial" w:cs="Arial"/>
          <w:color w:val="323A45"/>
          <w:sz w:val="24"/>
          <w:szCs w:val="24"/>
        </w:rPr>
        <w:t>participants</w:t>
      </w:r>
      <w:r w:rsidRPr="00F81E82">
        <w:rPr>
          <w:rFonts w:ascii="Arial" w:eastAsia="Times New Roman" w:hAnsi="Arial" w:cs="Arial"/>
          <w:color w:val="323A45"/>
          <w:sz w:val="24"/>
          <w:szCs w:val="24"/>
        </w:rPr>
        <w:t xml:space="preserve"> according to their ability; this is for the benefit of the </w:t>
      </w:r>
      <w:r w:rsidR="00733B28" w:rsidRPr="00F81E82">
        <w:rPr>
          <w:rFonts w:ascii="Arial" w:eastAsia="Times New Roman" w:hAnsi="Arial" w:cs="Arial"/>
          <w:color w:val="323A45"/>
          <w:sz w:val="24"/>
          <w:szCs w:val="24"/>
        </w:rPr>
        <w:t>participants</w:t>
      </w:r>
      <w:r w:rsidRPr="00F81E82">
        <w:rPr>
          <w:rFonts w:ascii="Arial" w:eastAsia="Times New Roman" w:hAnsi="Arial" w:cs="Arial"/>
          <w:color w:val="323A45"/>
          <w:sz w:val="24"/>
          <w:szCs w:val="24"/>
        </w:rPr>
        <w:t xml:space="preserve"> and allows them to compete against teams of similar abilities.</w:t>
      </w:r>
    </w:p>
    <w:p w14:paraId="67DB07D7" w14:textId="61FAE41B" w:rsidR="004D01C2" w:rsidRPr="00F81E82" w:rsidRDefault="004D01C2" w:rsidP="00F81E82">
      <w:pPr>
        <w:pStyle w:val="ListParagraph"/>
        <w:numPr>
          <w:ilvl w:val="0"/>
          <w:numId w:val="2"/>
        </w:numPr>
        <w:shd w:val="clear" w:color="auto" w:fill="FFFFFF"/>
        <w:spacing w:after="450"/>
        <w:rPr>
          <w:rFonts w:ascii="Arial" w:eastAsia="Times New Roman" w:hAnsi="Arial" w:cs="Arial"/>
          <w:color w:val="323A45"/>
          <w:sz w:val="24"/>
          <w:szCs w:val="24"/>
        </w:rPr>
      </w:pPr>
      <w:r w:rsidRPr="00F81E82">
        <w:rPr>
          <w:rFonts w:ascii="Arial" w:eastAsia="Times New Roman" w:hAnsi="Arial" w:cs="Arial"/>
          <w:color w:val="323A45"/>
          <w:sz w:val="24"/>
          <w:szCs w:val="24"/>
        </w:rPr>
        <w:t xml:space="preserve">Parents and </w:t>
      </w:r>
      <w:r w:rsidR="00733B28" w:rsidRPr="00F81E82">
        <w:rPr>
          <w:rFonts w:ascii="Arial" w:eastAsia="Times New Roman" w:hAnsi="Arial" w:cs="Arial"/>
          <w:color w:val="323A45"/>
          <w:sz w:val="24"/>
          <w:szCs w:val="24"/>
        </w:rPr>
        <w:t>g</w:t>
      </w:r>
      <w:r w:rsidRPr="00F81E82">
        <w:rPr>
          <w:rFonts w:ascii="Arial" w:eastAsia="Times New Roman" w:hAnsi="Arial" w:cs="Arial"/>
          <w:color w:val="323A45"/>
          <w:sz w:val="24"/>
          <w:szCs w:val="24"/>
        </w:rPr>
        <w:t xml:space="preserve">uardians will be asked to support the </w:t>
      </w:r>
      <w:r w:rsidR="00733B28" w:rsidRPr="00F81E82">
        <w:rPr>
          <w:rFonts w:ascii="Arial" w:eastAsia="Times New Roman" w:hAnsi="Arial" w:cs="Arial"/>
          <w:color w:val="323A45"/>
          <w:sz w:val="24"/>
          <w:szCs w:val="24"/>
        </w:rPr>
        <w:t>C</w:t>
      </w:r>
      <w:r w:rsidRPr="00F81E82">
        <w:rPr>
          <w:rFonts w:ascii="Arial" w:eastAsia="Times New Roman" w:hAnsi="Arial" w:cs="Arial"/>
          <w:color w:val="323A45"/>
          <w:sz w:val="24"/>
          <w:szCs w:val="24"/>
        </w:rPr>
        <w:t>lub by assisting with tasks throughout the season.  This may include assisting their</w:t>
      </w:r>
      <w:r w:rsidR="00733B28" w:rsidRPr="00F81E82">
        <w:rPr>
          <w:rFonts w:ascii="Arial" w:eastAsia="Times New Roman" w:hAnsi="Arial" w:cs="Arial"/>
          <w:color w:val="323A45"/>
          <w:sz w:val="24"/>
          <w:szCs w:val="24"/>
        </w:rPr>
        <w:t xml:space="preserve"> children’s </w:t>
      </w:r>
      <w:r w:rsidRPr="00F81E82">
        <w:rPr>
          <w:rFonts w:ascii="Arial" w:eastAsia="Times New Roman" w:hAnsi="Arial" w:cs="Arial"/>
          <w:color w:val="323A45"/>
          <w:sz w:val="24"/>
          <w:szCs w:val="24"/>
        </w:rPr>
        <w:t>coach on training and match days, helping with the BBQ and canteen, setup or pack up of playing pitches, and providing oranges for the p</w:t>
      </w:r>
      <w:r w:rsidR="00733B28" w:rsidRPr="00F81E82">
        <w:rPr>
          <w:rFonts w:ascii="Arial" w:eastAsia="Times New Roman" w:hAnsi="Arial" w:cs="Arial"/>
          <w:color w:val="323A45"/>
          <w:sz w:val="24"/>
          <w:szCs w:val="24"/>
        </w:rPr>
        <w:t>articipants</w:t>
      </w:r>
      <w:r w:rsidRPr="00F81E82">
        <w:rPr>
          <w:rFonts w:ascii="Arial" w:eastAsia="Times New Roman" w:hAnsi="Arial" w:cs="Arial"/>
          <w:color w:val="323A45"/>
          <w:sz w:val="24"/>
          <w:szCs w:val="24"/>
        </w:rPr>
        <w:t xml:space="preserve"> at </w:t>
      </w:r>
      <w:r w:rsidRPr="00F81E82">
        <w:rPr>
          <w:rFonts w:ascii="Arial" w:eastAsia="Times New Roman" w:hAnsi="Arial" w:cs="Arial"/>
          <w:color w:val="323A45"/>
          <w:sz w:val="24"/>
          <w:szCs w:val="24"/>
        </w:rPr>
        <w:lastRenderedPageBreak/>
        <w:t xml:space="preserve">half time. These duties will be advised to parents and guardians on a roster developed and distributed by the </w:t>
      </w:r>
      <w:r w:rsidR="00733B28" w:rsidRPr="00F81E82">
        <w:rPr>
          <w:rFonts w:ascii="Arial" w:eastAsia="Times New Roman" w:hAnsi="Arial" w:cs="Arial"/>
          <w:color w:val="323A45"/>
          <w:sz w:val="24"/>
          <w:szCs w:val="24"/>
        </w:rPr>
        <w:t>C</w:t>
      </w:r>
      <w:r w:rsidRPr="00F81E82">
        <w:rPr>
          <w:rFonts w:ascii="Arial" w:eastAsia="Times New Roman" w:hAnsi="Arial" w:cs="Arial"/>
          <w:color w:val="323A45"/>
          <w:sz w:val="24"/>
          <w:szCs w:val="24"/>
        </w:rPr>
        <w:t>lub</w:t>
      </w:r>
      <w:r w:rsidR="00CC298C" w:rsidRPr="00F81E82">
        <w:rPr>
          <w:rFonts w:ascii="Arial" w:eastAsia="Times New Roman" w:hAnsi="Arial" w:cs="Arial"/>
          <w:color w:val="323A45"/>
          <w:sz w:val="24"/>
          <w:szCs w:val="24"/>
        </w:rPr>
        <w:t xml:space="preserve"> and/or Team Managers as appropriate</w:t>
      </w:r>
      <w:r w:rsidRPr="00F81E82">
        <w:rPr>
          <w:rFonts w:ascii="Arial" w:eastAsia="Times New Roman" w:hAnsi="Arial" w:cs="Arial"/>
          <w:color w:val="323A45"/>
          <w:sz w:val="24"/>
          <w:szCs w:val="24"/>
        </w:rPr>
        <w:t>.</w:t>
      </w:r>
    </w:p>
    <w:p w14:paraId="0A851E24" w14:textId="6856F17D" w:rsidR="004D01C2" w:rsidRPr="00F81E82" w:rsidRDefault="004D01C2" w:rsidP="00F81E82">
      <w:pPr>
        <w:pStyle w:val="ListParagraph"/>
        <w:numPr>
          <w:ilvl w:val="0"/>
          <w:numId w:val="2"/>
        </w:numPr>
        <w:shd w:val="clear" w:color="auto" w:fill="FFFFFF"/>
        <w:spacing w:after="450"/>
        <w:rPr>
          <w:rFonts w:ascii="Arial" w:eastAsia="Times New Roman" w:hAnsi="Arial" w:cs="Arial"/>
          <w:color w:val="323A45"/>
          <w:sz w:val="24"/>
          <w:szCs w:val="24"/>
        </w:rPr>
      </w:pPr>
      <w:r w:rsidRPr="00F81E82">
        <w:rPr>
          <w:rFonts w:ascii="Arial" w:eastAsia="Times New Roman" w:hAnsi="Arial" w:cs="Arial"/>
          <w:color w:val="323A45"/>
          <w:sz w:val="24"/>
          <w:szCs w:val="24"/>
        </w:rPr>
        <w:t xml:space="preserve">Contact details of </w:t>
      </w:r>
      <w:r w:rsidR="00733B28" w:rsidRPr="00F81E82">
        <w:rPr>
          <w:rFonts w:ascii="Arial" w:eastAsia="Times New Roman" w:hAnsi="Arial" w:cs="Arial"/>
          <w:color w:val="323A45"/>
          <w:sz w:val="24"/>
          <w:szCs w:val="24"/>
        </w:rPr>
        <w:t>p</w:t>
      </w:r>
      <w:r w:rsidRPr="00F81E82">
        <w:rPr>
          <w:rFonts w:ascii="Arial" w:eastAsia="Times New Roman" w:hAnsi="Arial" w:cs="Arial"/>
          <w:color w:val="323A45"/>
          <w:sz w:val="24"/>
          <w:szCs w:val="24"/>
        </w:rPr>
        <w:t xml:space="preserve">arents </w:t>
      </w:r>
      <w:r w:rsidR="00733B28" w:rsidRPr="00F81E82">
        <w:rPr>
          <w:rFonts w:ascii="Arial" w:eastAsia="Times New Roman" w:hAnsi="Arial" w:cs="Arial"/>
          <w:color w:val="323A45"/>
          <w:sz w:val="24"/>
          <w:szCs w:val="24"/>
        </w:rPr>
        <w:t>and g</w:t>
      </w:r>
      <w:r w:rsidRPr="00F81E82">
        <w:rPr>
          <w:rFonts w:ascii="Arial" w:eastAsia="Times New Roman" w:hAnsi="Arial" w:cs="Arial"/>
          <w:color w:val="323A45"/>
          <w:sz w:val="24"/>
          <w:szCs w:val="24"/>
        </w:rPr>
        <w:t>uardians of all p</w:t>
      </w:r>
      <w:r w:rsidR="00733B28" w:rsidRPr="00F81E82">
        <w:rPr>
          <w:rFonts w:ascii="Arial" w:eastAsia="Times New Roman" w:hAnsi="Arial" w:cs="Arial"/>
          <w:color w:val="323A45"/>
          <w:sz w:val="24"/>
          <w:szCs w:val="24"/>
        </w:rPr>
        <w:t>articipants</w:t>
      </w:r>
      <w:r w:rsidRPr="00F81E82">
        <w:rPr>
          <w:rFonts w:ascii="Arial" w:eastAsia="Times New Roman" w:hAnsi="Arial" w:cs="Arial"/>
          <w:color w:val="323A45"/>
          <w:sz w:val="24"/>
          <w:szCs w:val="24"/>
        </w:rPr>
        <w:t xml:space="preserve"> will be supplied to </w:t>
      </w:r>
      <w:r w:rsidR="00733B28" w:rsidRPr="00F81E82">
        <w:rPr>
          <w:rFonts w:ascii="Arial" w:eastAsia="Times New Roman" w:hAnsi="Arial" w:cs="Arial"/>
          <w:color w:val="323A45"/>
          <w:sz w:val="24"/>
          <w:szCs w:val="24"/>
        </w:rPr>
        <w:t xml:space="preserve">the </w:t>
      </w:r>
      <w:r w:rsidR="00CC298C" w:rsidRPr="00F81E82">
        <w:rPr>
          <w:rFonts w:ascii="Arial" w:eastAsia="Times New Roman" w:hAnsi="Arial" w:cs="Arial"/>
          <w:color w:val="323A45"/>
          <w:sz w:val="24"/>
          <w:szCs w:val="24"/>
        </w:rPr>
        <w:t>C</w:t>
      </w:r>
      <w:r w:rsidRPr="00F81E82">
        <w:rPr>
          <w:rFonts w:ascii="Arial" w:eastAsia="Times New Roman" w:hAnsi="Arial" w:cs="Arial"/>
          <w:color w:val="323A45"/>
          <w:sz w:val="24"/>
          <w:szCs w:val="24"/>
        </w:rPr>
        <w:t xml:space="preserve">oach / </w:t>
      </w:r>
      <w:r w:rsidR="00CC298C" w:rsidRPr="00F81E82">
        <w:rPr>
          <w:rFonts w:ascii="Arial" w:eastAsia="Times New Roman" w:hAnsi="Arial" w:cs="Arial"/>
          <w:color w:val="323A45"/>
          <w:sz w:val="24"/>
          <w:szCs w:val="24"/>
        </w:rPr>
        <w:t>T</w:t>
      </w:r>
      <w:r w:rsidRPr="00F81E82">
        <w:rPr>
          <w:rFonts w:ascii="Arial" w:eastAsia="Times New Roman" w:hAnsi="Arial" w:cs="Arial"/>
          <w:color w:val="323A45"/>
          <w:sz w:val="24"/>
          <w:szCs w:val="24"/>
        </w:rPr>
        <w:t xml:space="preserve">eam </w:t>
      </w:r>
      <w:r w:rsidR="00CC298C" w:rsidRPr="00F81E82">
        <w:rPr>
          <w:rFonts w:ascii="Arial" w:eastAsia="Times New Roman" w:hAnsi="Arial" w:cs="Arial"/>
          <w:color w:val="323A45"/>
          <w:sz w:val="24"/>
          <w:szCs w:val="24"/>
        </w:rPr>
        <w:t>M</w:t>
      </w:r>
      <w:r w:rsidRPr="00F81E82">
        <w:rPr>
          <w:rFonts w:ascii="Arial" w:eastAsia="Times New Roman" w:hAnsi="Arial" w:cs="Arial"/>
          <w:color w:val="323A45"/>
          <w:sz w:val="24"/>
          <w:szCs w:val="24"/>
        </w:rPr>
        <w:t>anager only.</w:t>
      </w:r>
    </w:p>
    <w:p w14:paraId="000F0BD0" w14:textId="2846AFC5" w:rsidR="00F81E82" w:rsidRPr="00F81E82" w:rsidRDefault="00733B28" w:rsidP="00F81E82">
      <w:pPr>
        <w:pStyle w:val="ListParagraph"/>
        <w:numPr>
          <w:ilvl w:val="0"/>
          <w:numId w:val="2"/>
        </w:numPr>
        <w:shd w:val="clear" w:color="auto" w:fill="FFFFFF"/>
        <w:spacing w:after="450"/>
        <w:rPr>
          <w:rFonts w:ascii="Arial" w:eastAsia="Times New Roman" w:hAnsi="Arial" w:cs="Arial"/>
          <w:color w:val="323A45"/>
          <w:sz w:val="24"/>
          <w:szCs w:val="24"/>
        </w:rPr>
      </w:pPr>
      <w:r w:rsidRPr="00F81E82">
        <w:rPr>
          <w:rFonts w:ascii="Arial" w:eastAsia="Times New Roman" w:hAnsi="Arial" w:cs="Arial"/>
          <w:color w:val="323A45"/>
          <w:sz w:val="24"/>
          <w:szCs w:val="24"/>
        </w:rPr>
        <w:t xml:space="preserve">Parents, guardians and children </w:t>
      </w:r>
      <w:r w:rsidR="004D01C2" w:rsidRPr="00F81E82">
        <w:rPr>
          <w:rFonts w:ascii="Arial" w:eastAsia="Times New Roman" w:hAnsi="Arial" w:cs="Arial"/>
          <w:color w:val="323A45"/>
          <w:sz w:val="24"/>
          <w:szCs w:val="24"/>
        </w:rPr>
        <w:t xml:space="preserve">agree to conduct </w:t>
      </w:r>
      <w:r w:rsidRPr="00F81E82">
        <w:rPr>
          <w:rFonts w:ascii="Arial" w:eastAsia="Times New Roman" w:hAnsi="Arial" w:cs="Arial"/>
          <w:color w:val="323A45"/>
          <w:sz w:val="24"/>
          <w:szCs w:val="24"/>
        </w:rPr>
        <w:t xml:space="preserve">themselves </w:t>
      </w:r>
      <w:r w:rsidR="004D01C2" w:rsidRPr="00F81E82">
        <w:rPr>
          <w:rFonts w:ascii="Arial" w:eastAsia="Times New Roman" w:hAnsi="Arial" w:cs="Arial"/>
          <w:color w:val="323A45"/>
          <w:sz w:val="24"/>
          <w:szCs w:val="24"/>
        </w:rPr>
        <w:t xml:space="preserve">in a manner that will not bring this </w:t>
      </w:r>
      <w:r w:rsidRPr="00F81E82">
        <w:rPr>
          <w:rFonts w:ascii="Arial" w:eastAsia="Times New Roman" w:hAnsi="Arial" w:cs="Arial"/>
          <w:color w:val="323A45"/>
          <w:sz w:val="24"/>
          <w:szCs w:val="24"/>
        </w:rPr>
        <w:t>C</w:t>
      </w:r>
      <w:r w:rsidR="004D01C2" w:rsidRPr="00F81E82">
        <w:rPr>
          <w:rFonts w:ascii="Arial" w:eastAsia="Times New Roman" w:hAnsi="Arial" w:cs="Arial"/>
          <w:color w:val="323A45"/>
          <w:sz w:val="24"/>
          <w:szCs w:val="24"/>
        </w:rPr>
        <w:t>lub or the game of soccer into disrepute.</w:t>
      </w:r>
    </w:p>
    <w:p w14:paraId="09E9426D" w14:textId="3D52DC62" w:rsidR="0034608E" w:rsidRPr="00F81E82" w:rsidRDefault="0034608E" w:rsidP="00F81E82">
      <w:pPr>
        <w:spacing w:after="160" w:line="259" w:lineRule="auto"/>
        <w:jc w:val="center"/>
        <w:rPr>
          <w:rFonts w:ascii="Arial" w:eastAsia="Times New Roman" w:hAnsi="Arial" w:cs="Arial"/>
          <w:b/>
          <w:bCs/>
          <w:color w:val="222222"/>
          <w:sz w:val="24"/>
          <w:szCs w:val="24"/>
        </w:rPr>
      </w:pPr>
      <w:r w:rsidRPr="00F81E82">
        <w:rPr>
          <w:rFonts w:ascii="Arial" w:eastAsia="Times New Roman" w:hAnsi="Arial" w:cs="Arial"/>
          <w:b/>
          <w:bCs/>
          <w:color w:val="222222"/>
          <w:sz w:val="24"/>
          <w:szCs w:val="24"/>
        </w:rPr>
        <w:t>Accident Waiver and Release of Liability</w:t>
      </w:r>
    </w:p>
    <w:p w14:paraId="636A0BC9" w14:textId="2A89BBF4" w:rsidR="0034608E" w:rsidRDefault="00383E0C" w:rsidP="0034608E">
      <w:pPr>
        <w:shd w:val="clear" w:color="auto" w:fill="FFFFFF"/>
        <w:spacing w:after="450"/>
        <w:rPr>
          <w:rFonts w:ascii="Arial" w:eastAsia="Times New Roman" w:hAnsi="Arial" w:cs="Arial"/>
          <w:color w:val="323A45"/>
          <w:sz w:val="24"/>
          <w:szCs w:val="24"/>
        </w:rPr>
      </w:pPr>
      <w:r>
        <w:rPr>
          <w:rFonts w:ascii="Arial" w:eastAsia="Times New Roman" w:hAnsi="Arial" w:cs="Arial"/>
          <w:color w:val="323A45"/>
          <w:sz w:val="24"/>
          <w:szCs w:val="24"/>
        </w:rPr>
        <w:t xml:space="preserve">The parent or guardian signing this form </w:t>
      </w:r>
      <w:r w:rsidR="0034608E" w:rsidRPr="0034608E">
        <w:rPr>
          <w:rFonts w:ascii="Arial" w:eastAsia="Times New Roman" w:hAnsi="Arial" w:cs="Arial"/>
          <w:color w:val="323A45"/>
          <w:sz w:val="24"/>
          <w:szCs w:val="24"/>
        </w:rPr>
        <w:t>HEREBY</w:t>
      </w:r>
      <w:r>
        <w:rPr>
          <w:rFonts w:ascii="Arial" w:eastAsia="Times New Roman" w:hAnsi="Arial" w:cs="Arial"/>
          <w:color w:val="323A45"/>
          <w:sz w:val="24"/>
          <w:szCs w:val="24"/>
        </w:rPr>
        <w:t xml:space="preserve"> WARRANTS AND REPRESENTS THAT THEY</w:t>
      </w:r>
      <w:r w:rsidR="0034608E" w:rsidRPr="0034608E">
        <w:rPr>
          <w:rFonts w:ascii="Arial" w:eastAsia="Times New Roman" w:hAnsi="Arial" w:cs="Arial"/>
          <w:color w:val="323A45"/>
          <w:sz w:val="24"/>
          <w:szCs w:val="24"/>
        </w:rPr>
        <w:t xml:space="preserve"> ASSUME ALL OF THE RISKS</w:t>
      </w:r>
      <w:r>
        <w:rPr>
          <w:rFonts w:ascii="Arial" w:eastAsia="Times New Roman" w:hAnsi="Arial" w:cs="Arial"/>
          <w:color w:val="323A45"/>
          <w:sz w:val="24"/>
          <w:szCs w:val="24"/>
        </w:rPr>
        <w:t xml:space="preserve"> AND LIABILITY ASSOCIATED WITH THEIR CHILD/CHILDREN</w:t>
      </w:r>
      <w:r w:rsidR="0034608E" w:rsidRPr="0034608E">
        <w:rPr>
          <w:rFonts w:ascii="Arial" w:eastAsia="Times New Roman" w:hAnsi="Arial" w:cs="Arial"/>
          <w:color w:val="323A45"/>
          <w:sz w:val="24"/>
          <w:szCs w:val="24"/>
        </w:rPr>
        <w:t xml:space="preserve"> PARTICIPATING IN </w:t>
      </w:r>
      <w:r w:rsidR="00321A06">
        <w:rPr>
          <w:rFonts w:ascii="Arial" w:eastAsia="Times New Roman" w:hAnsi="Arial" w:cs="Arial"/>
          <w:color w:val="323A45"/>
          <w:sz w:val="24"/>
          <w:szCs w:val="24"/>
        </w:rPr>
        <w:t>AND/</w:t>
      </w:r>
      <w:r w:rsidR="0034608E" w:rsidRPr="0034608E">
        <w:rPr>
          <w:rFonts w:ascii="Arial" w:eastAsia="Times New Roman" w:hAnsi="Arial" w:cs="Arial"/>
          <w:color w:val="323A45"/>
          <w:sz w:val="24"/>
          <w:szCs w:val="24"/>
        </w:rPr>
        <w:t>OR ATTENDING THE 202</w:t>
      </w:r>
      <w:r w:rsidR="00241CE0">
        <w:rPr>
          <w:rFonts w:ascii="Arial" w:eastAsia="Times New Roman" w:hAnsi="Arial" w:cs="Arial"/>
          <w:color w:val="323A45"/>
          <w:sz w:val="24"/>
          <w:szCs w:val="24"/>
        </w:rPr>
        <w:t>1</w:t>
      </w:r>
      <w:r w:rsidR="0034608E" w:rsidRPr="0034608E">
        <w:rPr>
          <w:rFonts w:ascii="Arial" w:eastAsia="Times New Roman" w:hAnsi="Arial" w:cs="Arial"/>
          <w:color w:val="323A45"/>
          <w:sz w:val="24"/>
          <w:szCs w:val="24"/>
        </w:rPr>
        <w:t xml:space="preserve"> M</w:t>
      </w:r>
      <w:r w:rsidR="00241CE0">
        <w:rPr>
          <w:rFonts w:ascii="Arial" w:eastAsia="Times New Roman" w:hAnsi="Arial" w:cs="Arial"/>
          <w:color w:val="323A45"/>
          <w:sz w:val="24"/>
          <w:szCs w:val="24"/>
        </w:rPr>
        <w:t xml:space="preserve">ESC Shield or MESC Cup </w:t>
      </w:r>
      <w:r>
        <w:rPr>
          <w:rFonts w:ascii="Arial" w:eastAsia="Times New Roman" w:hAnsi="Arial" w:cs="Arial"/>
          <w:color w:val="323A45"/>
          <w:sz w:val="24"/>
          <w:szCs w:val="24"/>
        </w:rPr>
        <w:t>EVENT</w:t>
      </w:r>
      <w:r w:rsidR="00241CE0">
        <w:rPr>
          <w:rFonts w:ascii="Arial" w:eastAsia="Times New Roman" w:hAnsi="Arial" w:cs="Arial"/>
          <w:color w:val="323A45"/>
          <w:sz w:val="24"/>
          <w:szCs w:val="24"/>
        </w:rPr>
        <w:t>S</w:t>
      </w:r>
      <w:r>
        <w:rPr>
          <w:rFonts w:ascii="Arial" w:eastAsia="Times New Roman" w:hAnsi="Arial" w:cs="Arial"/>
          <w:color w:val="323A45"/>
          <w:sz w:val="24"/>
          <w:szCs w:val="24"/>
        </w:rPr>
        <w:t xml:space="preserve"> </w:t>
      </w:r>
      <w:r w:rsidR="0034608E" w:rsidRPr="0034608E">
        <w:rPr>
          <w:rFonts w:ascii="Arial" w:eastAsia="Times New Roman" w:hAnsi="Arial" w:cs="Arial"/>
          <w:color w:val="323A45"/>
          <w:sz w:val="24"/>
          <w:szCs w:val="24"/>
        </w:rPr>
        <w:t>and agree</w:t>
      </w:r>
      <w:r>
        <w:rPr>
          <w:rFonts w:ascii="Arial" w:eastAsia="Times New Roman" w:hAnsi="Arial" w:cs="Arial"/>
          <w:color w:val="323A45"/>
          <w:sz w:val="24"/>
          <w:szCs w:val="24"/>
        </w:rPr>
        <w:t>s</w:t>
      </w:r>
      <w:r w:rsidR="0034608E" w:rsidRPr="0034608E">
        <w:rPr>
          <w:rFonts w:ascii="Arial" w:eastAsia="Times New Roman" w:hAnsi="Arial" w:cs="Arial"/>
          <w:color w:val="323A45"/>
          <w:sz w:val="24"/>
          <w:szCs w:val="24"/>
        </w:rPr>
        <w:t xml:space="preserve"> to </w:t>
      </w:r>
      <w:r>
        <w:rPr>
          <w:rFonts w:ascii="Arial" w:eastAsia="Times New Roman" w:hAnsi="Arial" w:cs="Arial"/>
          <w:color w:val="323A45"/>
          <w:sz w:val="24"/>
          <w:szCs w:val="24"/>
        </w:rPr>
        <w:t xml:space="preserve">forever release and discharge </w:t>
      </w:r>
      <w:r w:rsidR="0034608E" w:rsidRPr="0034608E">
        <w:rPr>
          <w:rFonts w:ascii="Arial" w:eastAsia="Times New Roman" w:hAnsi="Arial" w:cs="Arial"/>
          <w:color w:val="323A45"/>
          <w:sz w:val="24"/>
          <w:szCs w:val="24"/>
        </w:rPr>
        <w:t xml:space="preserve">the </w:t>
      </w:r>
      <w:r w:rsidR="0034608E" w:rsidRPr="0034608E">
        <w:rPr>
          <w:rFonts w:ascii="Arial" w:eastAsia="Times New Roman" w:hAnsi="Arial" w:cs="Arial"/>
          <w:b/>
          <w:bCs/>
          <w:color w:val="323A45"/>
          <w:sz w:val="24"/>
          <w:szCs w:val="24"/>
        </w:rPr>
        <w:t xml:space="preserve">Club  </w:t>
      </w:r>
      <w:r w:rsidRPr="00F81E82">
        <w:rPr>
          <w:rFonts w:ascii="Arial" w:eastAsia="Times New Roman" w:hAnsi="Arial" w:cs="Arial"/>
          <w:color w:val="323A45"/>
          <w:sz w:val="24"/>
          <w:szCs w:val="24"/>
        </w:rPr>
        <w:t xml:space="preserve">from any liability whatsoever arising from </w:t>
      </w:r>
      <w:r>
        <w:rPr>
          <w:rFonts w:ascii="Arial" w:eastAsia="Times New Roman" w:hAnsi="Arial" w:cs="Arial"/>
          <w:color w:val="323A45"/>
          <w:sz w:val="24"/>
          <w:szCs w:val="24"/>
        </w:rPr>
        <w:t>their</w:t>
      </w:r>
      <w:r w:rsidRPr="00F81E82">
        <w:rPr>
          <w:rFonts w:ascii="Arial" w:eastAsia="Times New Roman" w:hAnsi="Arial" w:cs="Arial"/>
          <w:color w:val="323A45"/>
          <w:sz w:val="24"/>
          <w:szCs w:val="24"/>
        </w:rPr>
        <w:t xml:space="preserve"> child’s/children/s participation in the </w:t>
      </w:r>
      <w:r w:rsidR="00241CE0">
        <w:rPr>
          <w:rFonts w:ascii="Arial" w:eastAsia="Times New Roman" w:hAnsi="Arial" w:cs="Arial"/>
          <w:color w:val="323A45"/>
          <w:sz w:val="24"/>
          <w:szCs w:val="24"/>
        </w:rPr>
        <w:t xml:space="preserve">MESC Shield or MESC Cup </w:t>
      </w:r>
      <w:r>
        <w:rPr>
          <w:rFonts w:ascii="Arial" w:eastAsia="Times New Roman" w:hAnsi="Arial" w:cs="Arial"/>
          <w:color w:val="323A45"/>
          <w:sz w:val="24"/>
          <w:szCs w:val="24"/>
        </w:rPr>
        <w:t xml:space="preserve">(the </w:t>
      </w:r>
      <w:r>
        <w:rPr>
          <w:rFonts w:ascii="Arial" w:eastAsia="Times New Roman" w:hAnsi="Arial" w:cs="Arial"/>
          <w:b/>
          <w:bCs/>
          <w:color w:val="323A45"/>
          <w:sz w:val="24"/>
          <w:szCs w:val="24"/>
        </w:rPr>
        <w:t>Event</w:t>
      </w:r>
      <w:r>
        <w:rPr>
          <w:rFonts w:ascii="Arial" w:eastAsia="Times New Roman" w:hAnsi="Arial" w:cs="Arial"/>
          <w:color w:val="323A45"/>
          <w:sz w:val="24"/>
          <w:szCs w:val="24"/>
        </w:rPr>
        <w:t>)</w:t>
      </w:r>
      <w:r>
        <w:rPr>
          <w:rFonts w:ascii="Arial" w:eastAsia="Times New Roman" w:hAnsi="Arial" w:cs="Arial"/>
          <w:b/>
          <w:bCs/>
          <w:color w:val="323A45"/>
          <w:sz w:val="24"/>
          <w:szCs w:val="24"/>
        </w:rPr>
        <w:t xml:space="preserve"> </w:t>
      </w:r>
      <w:r w:rsidR="0034608E" w:rsidRPr="0034608E">
        <w:rPr>
          <w:rFonts w:ascii="Arial" w:eastAsia="Times New Roman" w:hAnsi="Arial" w:cs="Arial"/>
          <w:color w:val="323A45"/>
          <w:sz w:val="24"/>
          <w:szCs w:val="24"/>
        </w:rPr>
        <w:t>including b</w:t>
      </w:r>
      <w:r>
        <w:rPr>
          <w:rFonts w:ascii="Arial" w:eastAsia="Times New Roman" w:hAnsi="Arial" w:cs="Arial"/>
          <w:color w:val="323A45"/>
          <w:sz w:val="24"/>
          <w:szCs w:val="24"/>
        </w:rPr>
        <w:t xml:space="preserve">ut not limited to injury of any kind whatsoever whether arising from any act, omission, negligence, carelessness or otherwise from those authorised (or not) by the Club to assist in the Event </w:t>
      </w:r>
      <w:r w:rsidR="00345943">
        <w:rPr>
          <w:rFonts w:ascii="Arial" w:eastAsia="Times New Roman" w:hAnsi="Arial" w:cs="Arial"/>
          <w:color w:val="323A45"/>
          <w:sz w:val="24"/>
          <w:szCs w:val="24"/>
        </w:rPr>
        <w:t>and/</w:t>
      </w:r>
      <w:r>
        <w:rPr>
          <w:rFonts w:ascii="Arial" w:eastAsia="Times New Roman" w:hAnsi="Arial" w:cs="Arial"/>
          <w:color w:val="323A45"/>
          <w:sz w:val="24"/>
          <w:szCs w:val="24"/>
        </w:rPr>
        <w:t xml:space="preserve">or by virtue of </w:t>
      </w:r>
      <w:r w:rsidR="0034608E" w:rsidRPr="0034608E">
        <w:rPr>
          <w:rFonts w:ascii="Arial" w:eastAsia="Times New Roman" w:hAnsi="Arial" w:cs="Arial"/>
          <w:color w:val="323A45"/>
          <w:sz w:val="24"/>
          <w:szCs w:val="24"/>
        </w:rPr>
        <w:t xml:space="preserve">dangerous or defective equipment or property owned, maintained, or controlled by the </w:t>
      </w:r>
      <w:r w:rsidR="007D1524" w:rsidRPr="0034608E">
        <w:rPr>
          <w:rFonts w:ascii="Arial" w:eastAsia="Times New Roman" w:hAnsi="Arial" w:cs="Arial"/>
          <w:b/>
          <w:bCs/>
          <w:color w:val="323A45"/>
          <w:sz w:val="24"/>
          <w:szCs w:val="24"/>
        </w:rPr>
        <w:t>Club</w:t>
      </w:r>
      <w:r w:rsidR="0034608E" w:rsidRPr="0034608E">
        <w:rPr>
          <w:rFonts w:ascii="Arial" w:eastAsia="Times New Roman" w:hAnsi="Arial" w:cs="Arial"/>
          <w:color w:val="323A45"/>
          <w:sz w:val="24"/>
          <w:szCs w:val="24"/>
        </w:rPr>
        <w:t>, or</w:t>
      </w:r>
      <w:r w:rsidR="00345943">
        <w:rPr>
          <w:rFonts w:ascii="Arial" w:eastAsia="Times New Roman" w:hAnsi="Arial" w:cs="Arial"/>
          <w:color w:val="323A45"/>
          <w:sz w:val="24"/>
          <w:szCs w:val="24"/>
        </w:rPr>
        <w:t xml:space="preserve"> due to the playing conditions being at fault</w:t>
      </w:r>
      <w:r w:rsidR="0034608E" w:rsidRPr="0034608E">
        <w:rPr>
          <w:rFonts w:ascii="Arial" w:eastAsia="Times New Roman" w:hAnsi="Arial" w:cs="Arial"/>
          <w:color w:val="323A45"/>
          <w:sz w:val="24"/>
          <w:szCs w:val="24"/>
        </w:rPr>
        <w:t>.</w:t>
      </w:r>
    </w:p>
    <w:p w14:paraId="28D4E83F" w14:textId="512C7D67" w:rsidR="00345943" w:rsidRPr="0034608E" w:rsidRDefault="00345943" w:rsidP="0034608E">
      <w:pPr>
        <w:shd w:val="clear" w:color="auto" w:fill="FFFFFF"/>
        <w:spacing w:after="450"/>
        <w:rPr>
          <w:rFonts w:ascii="Arial" w:eastAsia="Times New Roman" w:hAnsi="Arial" w:cs="Arial"/>
          <w:color w:val="323A45"/>
          <w:sz w:val="24"/>
          <w:szCs w:val="24"/>
        </w:rPr>
      </w:pPr>
      <w:r>
        <w:rPr>
          <w:rFonts w:ascii="Arial" w:eastAsia="Times New Roman" w:hAnsi="Arial" w:cs="Arial"/>
          <w:color w:val="323A45"/>
          <w:sz w:val="24"/>
          <w:szCs w:val="24"/>
        </w:rPr>
        <w:t>The parent or guardian signing this form warrants and represents:</w:t>
      </w:r>
    </w:p>
    <w:p w14:paraId="76530917" w14:textId="66177234" w:rsidR="0034608E" w:rsidRPr="0034608E" w:rsidRDefault="00345943" w:rsidP="00F81E82">
      <w:pPr>
        <w:pStyle w:val="ListParagraph"/>
        <w:numPr>
          <w:ilvl w:val="0"/>
          <w:numId w:val="5"/>
        </w:numPr>
        <w:shd w:val="clear" w:color="auto" w:fill="FFFFFF"/>
        <w:spacing w:after="450"/>
        <w:rPr>
          <w:rFonts w:ascii="Arial" w:eastAsia="Times New Roman" w:hAnsi="Arial" w:cs="Arial"/>
          <w:color w:val="222222"/>
          <w:sz w:val="24"/>
          <w:szCs w:val="24"/>
        </w:rPr>
      </w:pPr>
      <w:r>
        <w:rPr>
          <w:rFonts w:ascii="Arial" w:eastAsia="Times New Roman" w:hAnsi="Arial" w:cs="Arial"/>
          <w:color w:val="323A45"/>
          <w:sz w:val="24"/>
          <w:szCs w:val="24"/>
        </w:rPr>
        <w:t xml:space="preserve">Their child/children are </w:t>
      </w:r>
      <w:r w:rsidR="0034608E" w:rsidRPr="0034608E">
        <w:rPr>
          <w:rFonts w:ascii="Arial" w:eastAsia="Times New Roman" w:hAnsi="Arial" w:cs="Arial"/>
          <w:color w:val="323A45"/>
          <w:sz w:val="24"/>
          <w:szCs w:val="24"/>
        </w:rPr>
        <w:t xml:space="preserve">physically fit and there are no health-related reasons or problems, which preclude </w:t>
      </w:r>
      <w:r>
        <w:rPr>
          <w:rFonts w:ascii="Arial" w:eastAsia="Times New Roman" w:hAnsi="Arial" w:cs="Arial"/>
          <w:color w:val="323A45"/>
          <w:sz w:val="24"/>
          <w:szCs w:val="24"/>
        </w:rPr>
        <w:t xml:space="preserve">their </w:t>
      </w:r>
      <w:r w:rsidR="0034608E" w:rsidRPr="0034608E">
        <w:rPr>
          <w:rFonts w:ascii="Arial" w:eastAsia="Times New Roman" w:hAnsi="Arial" w:cs="Arial"/>
          <w:color w:val="323A45"/>
          <w:sz w:val="24"/>
          <w:szCs w:val="24"/>
        </w:rPr>
        <w:t xml:space="preserve">participation in </w:t>
      </w:r>
      <w:r>
        <w:rPr>
          <w:rFonts w:ascii="Arial" w:eastAsia="Times New Roman" w:hAnsi="Arial" w:cs="Arial"/>
          <w:color w:val="323A45"/>
          <w:sz w:val="24"/>
          <w:szCs w:val="24"/>
        </w:rPr>
        <w:t>the Event</w:t>
      </w:r>
      <w:r w:rsidR="0034608E" w:rsidRPr="0034608E">
        <w:rPr>
          <w:rFonts w:ascii="Arial" w:eastAsia="Times New Roman" w:hAnsi="Arial" w:cs="Arial"/>
          <w:color w:val="323A45"/>
          <w:sz w:val="24"/>
          <w:szCs w:val="24"/>
        </w:rPr>
        <w:t>.</w:t>
      </w:r>
    </w:p>
    <w:p w14:paraId="19CBAC2E" w14:textId="00FC5B22" w:rsidR="0034608E" w:rsidRPr="00F81E82" w:rsidRDefault="009B6185" w:rsidP="00F81E82">
      <w:pPr>
        <w:pStyle w:val="ListParagraph"/>
        <w:numPr>
          <w:ilvl w:val="0"/>
          <w:numId w:val="5"/>
        </w:numPr>
        <w:shd w:val="clear" w:color="auto" w:fill="FFFFFF"/>
        <w:spacing w:after="450"/>
        <w:rPr>
          <w:rFonts w:ascii="Arial" w:eastAsia="Times New Roman" w:hAnsi="Arial" w:cs="Arial"/>
          <w:color w:val="323A45"/>
          <w:sz w:val="24"/>
          <w:szCs w:val="24"/>
        </w:rPr>
      </w:pPr>
      <w:r>
        <w:rPr>
          <w:rFonts w:ascii="Arial" w:eastAsia="Times New Roman" w:hAnsi="Arial" w:cs="Arial"/>
          <w:color w:val="323A45"/>
          <w:sz w:val="24"/>
          <w:szCs w:val="24"/>
        </w:rPr>
        <w:t>They</w:t>
      </w:r>
      <w:r w:rsidR="0034608E" w:rsidRPr="0034608E">
        <w:rPr>
          <w:rFonts w:ascii="Arial" w:eastAsia="Times New Roman" w:hAnsi="Arial" w:cs="Arial"/>
          <w:color w:val="323A45"/>
          <w:sz w:val="24"/>
          <w:szCs w:val="24"/>
        </w:rPr>
        <w:t xml:space="preserve"> acknowledge </w:t>
      </w:r>
      <w:r>
        <w:rPr>
          <w:rFonts w:ascii="Arial" w:eastAsia="Times New Roman" w:hAnsi="Arial" w:cs="Arial"/>
          <w:color w:val="323A45"/>
          <w:sz w:val="24"/>
          <w:szCs w:val="24"/>
        </w:rPr>
        <w:t xml:space="preserve">and agree </w:t>
      </w:r>
      <w:r w:rsidR="0034608E" w:rsidRPr="0034608E">
        <w:rPr>
          <w:rFonts w:ascii="Arial" w:eastAsia="Times New Roman" w:hAnsi="Arial" w:cs="Arial"/>
          <w:color w:val="323A45"/>
          <w:sz w:val="24"/>
          <w:szCs w:val="24"/>
        </w:rPr>
        <w:t xml:space="preserve">that this Accident Waiver and Release of Liability Form will be </w:t>
      </w:r>
      <w:r w:rsidR="004A41E2">
        <w:rPr>
          <w:rFonts w:ascii="Arial" w:eastAsia="Times New Roman" w:hAnsi="Arial" w:cs="Arial"/>
          <w:color w:val="323A45"/>
          <w:sz w:val="24"/>
          <w:szCs w:val="24"/>
        </w:rPr>
        <w:t>relied upon</w:t>
      </w:r>
      <w:r w:rsidR="0034608E" w:rsidRPr="0034608E">
        <w:rPr>
          <w:rFonts w:ascii="Arial" w:eastAsia="Times New Roman" w:hAnsi="Arial" w:cs="Arial"/>
          <w:color w:val="323A45"/>
          <w:sz w:val="24"/>
          <w:szCs w:val="24"/>
        </w:rPr>
        <w:t xml:space="preserve"> by the </w:t>
      </w:r>
      <w:r w:rsidR="004A41E2">
        <w:rPr>
          <w:rFonts w:ascii="Arial" w:eastAsia="Times New Roman" w:hAnsi="Arial" w:cs="Arial"/>
          <w:color w:val="323A45"/>
          <w:sz w:val="24"/>
          <w:szCs w:val="24"/>
        </w:rPr>
        <w:t>Club</w:t>
      </w:r>
      <w:r w:rsidR="0034608E" w:rsidRPr="0034608E">
        <w:rPr>
          <w:rFonts w:ascii="Arial" w:eastAsia="Times New Roman" w:hAnsi="Arial" w:cs="Arial"/>
          <w:color w:val="323A45"/>
          <w:sz w:val="24"/>
          <w:szCs w:val="24"/>
        </w:rPr>
        <w:t xml:space="preserve">, </w:t>
      </w:r>
      <w:r w:rsidR="004A41E2">
        <w:rPr>
          <w:rFonts w:ascii="Arial" w:eastAsia="Times New Roman" w:hAnsi="Arial" w:cs="Arial"/>
          <w:color w:val="323A45"/>
          <w:sz w:val="24"/>
          <w:szCs w:val="24"/>
        </w:rPr>
        <w:t xml:space="preserve">their </w:t>
      </w:r>
      <w:r w:rsidR="0034608E" w:rsidRPr="0034608E">
        <w:rPr>
          <w:rFonts w:ascii="Arial" w:eastAsia="Times New Roman" w:hAnsi="Arial" w:cs="Arial"/>
          <w:color w:val="323A45"/>
          <w:sz w:val="24"/>
          <w:szCs w:val="24"/>
        </w:rPr>
        <w:t>sponsors and</w:t>
      </w:r>
      <w:r w:rsidR="004A41E2">
        <w:rPr>
          <w:rFonts w:ascii="Arial" w:eastAsia="Times New Roman" w:hAnsi="Arial" w:cs="Arial"/>
          <w:color w:val="323A45"/>
          <w:sz w:val="24"/>
          <w:szCs w:val="24"/>
        </w:rPr>
        <w:t xml:space="preserve"> others associated with the Event</w:t>
      </w:r>
      <w:r w:rsidR="0034608E" w:rsidRPr="0034608E">
        <w:rPr>
          <w:rFonts w:ascii="Arial" w:eastAsia="Times New Roman" w:hAnsi="Arial" w:cs="Arial"/>
          <w:color w:val="323A45"/>
          <w:sz w:val="24"/>
          <w:szCs w:val="24"/>
        </w:rPr>
        <w:t xml:space="preserve"> as stated</w:t>
      </w:r>
      <w:r w:rsidR="004A41E2">
        <w:rPr>
          <w:rFonts w:ascii="Arial" w:eastAsia="Times New Roman" w:hAnsi="Arial" w:cs="Arial"/>
          <w:color w:val="323A45"/>
          <w:sz w:val="24"/>
          <w:szCs w:val="24"/>
        </w:rPr>
        <w:t xml:space="preserve"> herein</w:t>
      </w:r>
      <w:r w:rsidR="0034608E" w:rsidRPr="0034608E">
        <w:rPr>
          <w:rFonts w:ascii="Arial" w:eastAsia="Times New Roman" w:hAnsi="Arial" w:cs="Arial"/>
          <w:color w:val="323A45"/>
          <w:sz w:val="24"/>
          <w:szCs w:val="24"/>
        </w:rPr>
        <w:t>.</w:t>
      </w:r>
    </w:p>
    <w:p w14:paraId="35991829" w14:textId="47F0D21A" w:rsidR="0034608E" w:rsidRPr="0034608E" w:rsidRDefault="004A41E2" w:rsidP="00F81E82">
      <w:pPr>
        <w:pStyle w:val="ListParagraph"/>
        <w:numPr>
          <w:ilvl w:val="0"/>
          <w:numId w:val="5"/>
        </w:numPr>
        <w:shd w:val="clear" w:color="auto" w:fill="FFFFFF"/>
        <w:spacing w:after="450"/>
        <w:rPr>
          <w:rFonts w:ascii="Arial" w:eastAsia="Times New Roman" w:hAnsi="Arial" w:cs="Arial"/>
          <w:color w:val="323A45"/>
          <w:sz w:val="24"/>
          <w:szCs w:val="24"/>
        </w:rPr>
      </w:pPr>
      <w:r>
        <w:rPr>
          <w:rFonts w:ascii="Arial" w:eastAsia="Times New Roman" w:hAnsi="Arial" w:cs="Arial"/>
          <w:color w:val="323A45"/>
          <w:sz w:val="24"/>
          <w:szCs w:val="24"/>
        </w:rPr>
        <w:t>Training for and the Event itself will</w:t>
      </w:r>
      <w:r w:rsidR="0034608E" w:rsidRPr="0034608E">
        <w:rPr>
          <w:rFonts w:ascii="Arial" w:eastAsia="Times New Roman" w:hAnsi="Arial" w:cs="Arial"/>
          <w:color w:val="323A45"/>
          <w:sz w:val="24"/>
          <w:szCs w:val="24"/>
        </w:rPr>
        <w:t xml:space="preserve"> test </w:t>
      </w:r>
      <w:r>
        <w:rPr>
          <w:rFonts w:ascii="Arial" w:eastAsia="Times New Roman" w:hAnsi="Arial" w:cs="Arial"/>
          <w:color w:val="323A45"/>
          <w:sz w:val="24"/>
          <w:szCs w:val="24"/>
        </w:rPr>
        <w:t>your child’s/children/s</w:t>
      </w:r>
      <w:r w:rsidR="0034608E" w:rsidRPr="0034608E">
        <w:rPr>
          <w:rFonts w:ascii="Arial" w:eastAsia="Times New Roman" w:hAnsi="Arial" w:cs="Arial"/>
          <w:color w:val="323A45"/>
          <w:sz w:val="24"/>
          <w:szCs w:val="24"/>
        </w:rPr>
        <w:t>s physical and mental limits and may carry with it the potential for death, serious injury, and property loss. The risks may include, but are not limited to, those caused by terrain, facilities, temperature, weather, condition of participants, equipment, vehicular traffic, actions of other people including, but not limited to, participants, volunteers, spectators, coaches, event officials, and event monitors, and/or producers of the event, and lack of hydration.</w:t>
      </w:r>
    </w:p>
    <w:p w14:paraId="4D40A041" w14:textId="6C40D282" w:rsidR="0034608E" w:rsidRPr="0034608E" w:rsidRDefault="0034608E" w:rsidP="00F81E82">
      <w:pPr>
        <w:pStyle w:val="ListParagraph"/>
        <w:numPr>
          <w:ilvl w:val="0"/>
          <w:numId w:val="5"/>
        </w:numPr>
        <w:shd w:val="clear" w:color="auto" w:fill="FFFFFF"/>
        <w:spacing w:after="450"/>
        <w:rPr>
          <w:rFonts w:ascii="Arial" w:eastAsia="Times New Roman" w:hAnsi="Arial" w:cs="Arial"/>
          <w:color w:val="323A45"/>
          <w:sz w:val="24"/>
          <w:szCs w:val="24"/>
        </w:rPr>
      </w:pPr>
      <w:r w:rsidRPr="0034608E">
        <w:rPr>
          <w:rFonts w:ascii="Arial" w:eastAsia="Times New Roman" w:hAnsi="Arial" w:cs="Arial"/>
          <w:color w:val="323A45"/>
          <w:sz w:val="24"/>
          <w:szCs w:val="24"/>
        </w:rPr>
        <w:t xml:space="preserve">I understand that at this </w:t>
      </w:r>
      <w:r w:rsidR="004A41E2">
        <w:rPr>
          <w:rFonts w:ascii="Arial" w:eastAsia="Times New Roman" w:hAnsi="Arial" w:cs="Arial"/>
          <w:color w:val="323A45"/>
          <w:sz w:val="24"/>
          <w:szCs w:val="24"/>
        </w:rPr>
        <w:t>E</w:t>
      </w:r>
      <w:r w:rsidRPr="0034608E">
        <w:rPr>
          <w:rFonts w:ascii="Arial" w:eastAsia="Times New Roman" w:hAnsi="Arial" w:cs="Arial"/>
          <w:color w:val="323A45"/>
          <w:sz w:val="24"/>
          <w:szCs w:val="24"/>
        </w:rPr>
        <w:t xml:space="preserve">vent or related activities, </w:t>
      </w:r>
      <w:r w:rsidR="004A41E2">
        <w:rPr>
          <w:rFonts w:ascii="Arial" w:eastAsia="Times New Roman" w:hAnsi="Arial" w:cs="Arial"/>
          <w:color w:val="323A45"/>
          <w:sz w:val="24"/>
          <w:szCs w:val="24"/>
        </w:rPr>
        <w:t xml:space="preserve">my child/children </w:t>
      </w:r>
      <w:r w:rsidRPr="0034608E">
        <w:rPr>
          <w:rFonts w:ascii="Arial" w:eastAsia="Times New Roman" w:hAnsi="Arial" w:cs="Arial"/>
          <w:color w:val="323A45"/>
          <w:sz w:val="24"/>
          <w:szCs w:val="24"/>
        </w:rPr>
        <w:t>may be photographed</w:t>
      </w:r>
      <w:r w:rsidR="004A41E2">
        <w:rPr>
          <w:rFonts w:ascii="Arial" w:eastAsia="Times New Roman" w:hAnsi="Arial" w:cs="Arial"/>
          <w:color w:val="323A45"/>
          <w:sz w:val="24"/>
          <w:szCs w:val="24"/>
        </w:rPr>
        <w:t xml:space="preserve"> or videoed</w:t>
      </w:r>
      <w:r w:rsidRPr="0034608E">
        <w:rPr>
          <w:rFonts w:ascii="Arial" w:eastAsia="Times New Roman" w:hAnsi="Arial" w:cs="Arial"/>
          <w:color w:val="323A45"/>
          <w:sz w:val="24"/>
          <w:szCs w:val="24"/>
        </w:rPr>
        <w:t xml:space="preserve">. I agree to allow </w:t>
      </w:r>
      <w:r w:rsidR="004A41E2">
        <w:rPr>
          <w:rFonts w:ascii="Arial" w:eastAsia="Times New Roman" w:hAnsi="Arial" w:cs="Arial"/>
          <w:color w:val="323A45"/>
          <w:sz w:val="24"/>
          <w:szCs w:val="24"/>
        </w:rPr>
        <w:t xml:space="preserve">such </w:t>
      </w:r>
      <w:r w:rsidRPr="0034608E">
        <w:rPr>
          <w:rFonts w:ascii="Arial" w:eastAsia="Times New Roman" w:hAnsi="Arial" w:cs="Arial"/>
          <w:color w:val="323A45"/>
          <w:sz w:val="24"/>
          <w:szCs w:val="24"/>
        </w:rPr>
        <w:t xml:space="preserve">photo, video, or film likeness to be used for any legitimate purpose by the </w:t>
      </w:r>
      <w:r w:rsidR="004A41E2">
        <w:rPr>
          <w:rFonts w:ascii="Arial" w:eastAsia="Times New Roman" w:hAnsi="Arial" w:cs="Arial"/>
          <w:color w:val="323A45"/>
          <w:sz w:val="24"/>
          <w:szCs w:val="24"/>
        </w:rPr>
        <w:t>Club</w:t>
      </w:r>
      <w:r w:rsidRPr="0034608E">
        <w:rPr>
          <w:rFonts w:ascii="Arial" w:eastAsia="Times New Roman" w:hAnsi="Arial" w:cs="Arial"/>
          <w:color w:val="323A45"/>
          <w:sz w:val="24"/>
          <w:szCs w:val="24"/>
        </w:rPr>
        <w:t>, producers, sponsors, organizers, and assigns.</w:t>
      </w:r>
    </w:p>
    <w:p w14:paraId="4350C2C4" w14:textId="122FB31B" w:rsidR="0034608E" w:rsidRDefault="0034608E" w:rsidP="00F81E82">
      <w:pPr>
        <w:pStyle w:val="ListParagraph"/>
        <w:numPr>
          <w:ilvl w:val="0"/>
          <w:numId w:val="5"/>
        </w:numPr>
        <w:shd w:val="clear" w:color="auto" w:fill="FFFFFF"/>
        <w:spacing w:after="450"/>
        <w:rPr>
          <w:rFonts w:ascii="Arial" w:eastAsia="Times New Roman" w:hAnsi="Arial" w:cs="Arial"/>
          <w:color w:val="323A45"/>
          <w:sz w:val="24"/>
          <w:szCs w:val="24"/>
        </w:rPr>
      </w:pPr>
      <w:r w:rsidRPr="0034608E">
        <w:rPr>
          <w:rFonts w:ascii="Arial" w:eastAsia="Times New Roman" w:hAnsi="Arial" w:cs="Arial"/>
          <w:color w:val="323A45"/>
          <w:sz w:val="24"/>
          <w:szCs w:val="24"/>
        </w:rPr>
        <w:t>The accident waiver and release of liability shall be construed broadly to provide a release and waiver to the maximum extent permissible under applicable law.</w:t>
      </w:r>
    </w:p>
    <w:p w14:paraId="4AF6C084" w14:textId="0DD8B70C" w:rsidR="0034608E" w:rsidRDefault="0034608E" w:rsidP="0034608E">
      <w:pPr>
        <w:pStyle w:val="ListParagraph"/>
        <w:shd w:val="clear" w:color="auto" w:fill="FFFFFF"/>
        <w:spacing w:after="450"/>
        <w:rPr>
          <w:rFonts w:ascii="Arial" w:eastAsia="Times New Roman" w:hAnsi="Arial" w:cs="Arial"/>
          <w:color w:val="323A45"/>
          <w:sz w:val="24"/>
          <w:szCs w:val="24"/>
        </w:rPr>
      </w:pPr>
    </w:p>
    <w:p w14:paraId="4DF30314" w14:textId="7EC9E72F" w:rsidR="00241CE0" w:rsidRDefault="00241CE0" w:rsidP="0034608E">
      <w:pPr>
        <w:pStyle w:val="ListParagraph"/>
        <w:shd w:val="clear" w:color="auto" w:fill="FFFFFF"/>
        <w:spacing w:after="450"/>
        <w:rPr>
          <w:rFonts w:ascii="Arial" w:eastAsia="Times New Roman" w:hAnsi="Arial" w:cs="Arial"/>
          <w:color w:val="323A45"/>
          <w:sz w:val="24"/>
          <w:szCs w:val="24"/>
        </w:rPr>
      </w:pPr>
    </w:p>
    <w:p w14:paraId="22B6FCDF" w14:textId="610FC828" w:rsidR="00241CE0" w:rsidRDefault="00241CE0" w:rsidP="0034608E">
      <w:pPr>
        <w:pStyle w:val="ListParagraph"/>
        <w:shd w:val="clear" w:color="auto" w:fill="FFFFFF"/>
        <w:spacing w:after="450"/>
        <w:rPr>
          <w:rFonts w:ascii="Arial" w:eastAsia="Times New Roman" w:hAnsi="Arial" w:cs="Arial"/>
          <w:color w:val="323A45"/>
          <w:sz w:val="24"/>
          <w:szCs w:val="24"/>
        </w:rPr>
      </w:pPr>
    </w:p>
    <w:p w14:paraId="357E9BDF" w14:textId="77777777" w:rsidR="00241CE0" w:rsidRPr="0034608E" w:rsidRDefault="00241CE0" w:rsidP="0034608E">
      <w:pPr>
        <w:pStyle w:val="ListParagraph"/>
        <w:shd w:val="clear" w:color="auto" w:fill="FFFFFF"/>
        <w:spacing w:after="450"/>
        <w:rPr>
          <w:rFonts w:ascii="Arial" w:eastAsia="Times New Roman" w:hAnsi="Arial" w:cs="Arial"/>
          <w:color w:val="323A45"/>
          <w:sz w:val="24"/>
          <w:szCs w:val="24"/>
        </w:rPr>
      </w:pPr>
    </w:p>
    <w:p w14:paraId="0C4CBB4A" w14:textId="1A872B69" w:rsidR="0034608E" w:rsidRDefault="0034608E" w:rsidP="0034608E">
      <w:pPr>
        <w:shd w:val="clear" w:color="auto" w:fill="FFFFFF"/>
        <w:spacing w:after="450"/>
        <w:rPr>
          <w:rFonts w:ascii="Arial" w:eastAsia="Times New Roman" w:hAnsi="Arial" w:cs="Arial"/>
          <w:b/>
          <w:bCs/>
          <w:color w:val="323A45"/>
          <w:sz w:val="24"/>
          <w:szCs w:val="24"/>
        </w:rPr>
      </w:pPr>
      <w:r w:rsidRPr="0034608E">
        <w:rPr>
          <w:rFonts w:ascii="Arial" w:eastAsia="Times New Roman" w:hAnsi="Arial" w:cs="Arial"/>
          <w:b/>
          <w:bCs/>
          <w:color w:val="323A45"/>
          <w:sz w:val="24"/>
          <w:szCs w:val="24"/>
        </w:rPr>
        <w:lastRenderedPageBreak/>
        <w:t xml:space="preserve">I </w:t>
      </w:r>
      <w:r w:rsidR="004A41E2">
        <w:rPr>
          <w:rFonts w:ascii="Arial" w:eastAsia="Times New Roman" w:hAnsi="Arial" w:cs="Arial"/>
          <w:b/>
          <w:bCs/>
          <w:color w:val="323A45"/>
          <w:sz w:val="24"/>
          <w:szCs w:val="24"/>
        </w:rPr>
        <w:t xml:space="preserve">WARRANT AND REPRESENT </w:t>
      </w:r>
      <w:r w:rsidRPr="0034608E">
        <w:rPr>
          <w:rFonts w:ascii="Arial" w:eastAsia="Times New Roman" w:hAnsi="Arial" w:cs="Arial"/>
          <w:b/>
          <w:bCs/>
          <w:color w:val="323A45"/>
          <w:sz w:val="24"/>
          <w:szCs w:val="24"/>
        </w:rPr>
        <w:t>THAT I HAVE READ THIS DOCUMENT, AND I FULLY UNDERSTAND ITS CONTENT. I AM AWARE THAT THIS IS A RELEASE OF LIABILITY AND A CONTRACT AND I SIGN IT OF MY OWN FREE WILL.</w:t>
      </w:r>
    </w:p>
    <w:p w14:paraId="386452F6" w14:textId="4791EBEC" w:rsidR="004A41E2" w:rsidRPr="0034608E" w:rsidRDefault="004A41E2" w:rsidP="0034608E">
      <w:pPr>
        <w:shd w:val="clear" w:color="auto" w:fill="FFFFFF"/>
        <w:spacing w:after="450"/>
        <w:rPr>
          <w:rFonts w:ascii="Arial" w:eastAsia="Times New Roman" w:hAnsi="Arial" w:cs="Arial"/>
          <w:color w:val="323A45"/>
          <w:sz w:val="24"/>
          <w:szCs w:val="24"/>
        </w:rPr>
      </w:pPr>
      <w:r>
        <w:rPr>
          <w:rFonts w:ascii="Arial" w:eastAsia="Times New Roman" w:hAnsi="Arial" w:cs="Arial"/>
          <w:b/>
          <w:bCs/>
          <w:color w:val="323A45"/>
          <w:sz w:val="24"/>
          <w:szCs w:val="24"/>
        </w:rPr>
        <w:t>SIGNED AS A DEED.</w:t>
      </w:r>
    </w:p>
    <w:p w14:paraId="0A966EC8" w14:textId="37705E97" w:rsidR="000076E0" w:rsidRDefault="000076E0"/>
    <w:p w14:paraId="6CE99BBF" w14:textId="5908E6DF" w:rsidR="00E8305A" w:rsidRDefault="00E8305A"/>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03"/>
        <w:gridCol w:w="459"/>
        <w:gridCol w:w="4394"/>
      </w:tblGrid>
      <w:tr w:rsidR="00E8305A" w14:paraId="6E4FF8D5" w14:textId="77777777" w:rsidTr="00FB2890">
        <w:tc>
          <w:tcPr>
            <w:tcW w:w="4503" w:type="dxa"/>
          </w:tcPr>
          <w:p w14:paraId="2DDD1FF6" w14:textId="602FD4F2" w:rsidR="00E8305A" w:rsidRDefault="007D1524" w:rsidP="00FB2890">
            <w:pPr>
              <w:keepNext/>
            </w:pPr>
            <w:bookmarkStart w:id="0" w:name="_DTBK515" w:colFirst="0" w:colLast="0"/>
            <w:r>
              <w:rPr>
                <w:b/>
              </w:rPr>
              <w:t>Signed</w:t>
            </w:r>
            <w:r>
              <w:t xml:space="preserve"> </w:t>
            </w:r>
            <w:r w:rsidR="00E8305A">
              <w:t xml:space="preserve">by PARENT or GUARDIAN </w:t>
            </w:r>
            <w:r w:rsidR="00E8305A" w:rsidRPr="00C440F1" w:rsidDel="00C440F1">
              <w:rPr>
                <w:b/>
              </w:rPr>
              <w:t xml:space="preserve"> </w:t>
            </w:r>
          </w:p>
        </w:tc>
        <w:tc>
          <w:tcPr>
            <w:tcW w:w="459" w:type="dxa"/>
          </w:tcPr>
          <w:p w14:paraId="171FE35B" w14:textId="77777777" w:rsidR="00E8305A" w:rsidRDefault="00E8305A" w:rsidP="00FB2890">
            <w:pPr>
              <w:keepNext/>
            </w:pPr>
          </w:p>
        </w:tc>
        <w:tc>
          <w:tcPr>
            <w:tcW w:w="4394" w:type="dxa"/>
          </w:tcPr>
          <w:p w14:paraId="3D61DC5F" w14:textId="77777777" w:rsidR="00E8305A" w:rsidRDefault="00E8305A" w:rsidP="00FB2890">
            <w:pPr>
              <w:keepNext/>
            </w:pPr>
          </w:p>
        </w:tc>
      </w:tr>
      <w:bookmarkEnd w:id="0"/>
      <w:tr w:rsidR="00E8305A" w14:paraId="6D540233" w14:textId="77777777" w:rsidTr="00FB2890">
        <w:tc>
          <w:tcPr>
            <w:tcW w:w="4503" w:type="dxa"/>
          </w:tcPr>
          <w:p w14:paraId="0D09F8CC" w14:textId="77777777" w:rsidR="00E8305A" w:rsidRDefault="00E8305A" w:rsidP="00FB2890">
            <w:pPr>
              <w:keepNext/>
            </w:pPr>
          </w:p>
        </w:tc>
        <w:tc>
          <w:tcPr>
            <w:tcW w:w="459" w:type="dxa"/>
          </w:tcPr>
          <w:p w14:paraId="529A4F7F" w14:textId="77777777" w:rsidR="00E8305A" w:rsidRDefault="00E8305A" w:rsidP="00FB2890">
            <w:pPr>
              <w:keepNext/>
            </w:pPr>
          </w:p>
        </w:tc>
        <w:tc>
          <w:tcPr>
            <w:tcW w:w="4394" w:type="dxa"/>
          </w:tcPr>
          <w:p w14:paraId="04E8AD7B" w14:textId="77777777" w:rsidR="00E8305A" w:rsidRDefault="00E8305A" w:rsidP="00FB2890">
            <w:pPr>
              <w:keepNext/>
            </w:pPr>
          </w:p>
        </w:tc>
      </w:tr>
      <w:tr w:rsidR="00E8305A" w14:paraId="6CA0EEDB" w14:textId="77777777" w:rsidTr="00FB2890">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4AE55969" w14:textId="77777777" w:rsidR="00E8305A" w:rsidRDefault="00E8305A" w:rsidP="00FB2890">
            <w:pPr>
              <w:keepNext/>
            </w:pPr>
          </w:p>
        </w:tc>
        <w:tc>
          <w:tcPr>
            <w:tcW w:w="459" w:type="dxa"/>
            <w:tcBorders>
              <w:right w:val="single" w:sz="4" w:space="0" w:color="808080" w:themeColor="background1" w:themeShade="80"/>
            </w:tcBorders>
            <w:vAlign w:val="bottom"/>
          </w:tcPr>
          <w:p w14:paraId="5BA3E6C9" w14:textId="77777777" w:rsidR="00E8305A" w:rsidRDefault="00E8305A" w:rsidP="00FB2890">
            <w:pPr>
              <w:keepNext/>
            </w:pPr>
          </w:p>
        </w:tc>
        <w:tc>
          <w:tcPr>
            <w:tcW w:w="4394" w:type="dxa"/>
            <w:tcBorders>
              <w:left w:val="single" w:sz="4" w:space="0" w:color="808080" w:themeColor="background1" w:themeShade="80"/>
              <w:bottom w:val="single" w:sz="4" w:space="0" w:color="808080" w:themeColor="background1" w:themeShade="80"/>
            </w:tcBorders>
            <w:vAlign w:val="bottom"/>
          </w:tcPr>
          <w:p w14:paraId="39D99E76" w14:textId="77777777" w:rsidR="00E8305A" w:rsidRDefault="00E8305A" w:rsidP="00FB2890">
            <w:pPr>
              <w:keepNext/>
            </w:pPr>
          </w:p>
        </w:tc>
      </w:tr>
      <w:tr w:rsidR="00E8305A" w14:paraId="46269227" w14:textId="77777777" w:rsidTr="00FB2890">
        <w:trPr>
          <w:trHeight w:val="567"/>
        </w:trPr>
        <w:tc>
          <w:tcPr>
            <w:tcW w:w="4503" w:type="dxa"/>
            <w:tcBorders>
              <w:top w:val="single" w:sz="4" w:space="0" w:color="808080" w:themeColor="background1" w:themeShade="80"/>
            </w:tcBorders>
          </w:tcPr>
          <w:p w14:paraId="74F8272A" w14:textId="19BF21F7" w:rsidR="00E8305A" w:rsidRDefault="00E8305A" w:rsidP="00FB2890">
            <w:pPr>
              <w:keepNext/>
              <w:spacing w:before="60"/>
              <w:rPr>
                <w:sz w:val="16"/>
                <w:szCs w:val="16"/>
              </w:rPr>
            </w:pPr>
            <w:r>
              <w:rPr>
                <w:sz w:val="16"/>
                <w:szCs w:val="16"/>
              </w:rPr>
              <w:t>Signature of Parent/Guardian</w:t>
            </w:r>
          </w:p>
        </w:tc>
        <w:tc>
          <w:tcPr>
            <w:tcW w:w="459" w:type="dxa"/>
          </w:tcPr>
          <w:p w14:paraId="6F036DC4" w14:textId="77777777" w:rsidR="00E8305A" w:rsidRDefault="00E8305A" w:rsidP="00FB2890">
            <w:pPr>
              <w:keepNext/>
              <w:spacing w:before="60"/>
              <w:rPr>
                <w:sz w:val="16"/>
                <w:szCs w:val="16"/>
              </w:rPr>
            </w:pPr>
          </w:p>
        </w:tc>
        <w:tc>
          <w:tcPr>
            <w:tcW w:w="4394" w:type="dxa"/>
            <w:tcBorders>
              <w:top w:val="single" w:sz="4" w:space="0" w:color="808080" w:themeColor="background1" w:themeShade="80"/>
            </w:tcBorders>
          </w:tcPr>
          <w:p w14:paraId="7196ED9D" w14:textId="7D761340" w:rsidR="00E8305A" w:rsidRDefault="00E8305A" w:rsidP="00FB2890">
            <w:pPr>
              <w:keepNext/>
              <w:rPr>
                <w:sz w:val="16"/>
                <w:szCs w:val="16"/>
              </w:rPr>
            </w:pPr>
            <w:r>
              <w:rPr>
                <w:sz w:val="16"/>
              </w:rPr>
              <w:t>Name of PLAYER</w:t>
            </w:r>
          </w:p>
        </w:tc>
      </w:tr>
      <w:tr w:rsidR="00E8305A" w14:paraId="73A3D254" w14:textId="77777777" w:rsidTr="00FB2890">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50C1AE38" w14:textId="77777777" w:rsidR="00E8305A" w:rsidRDefault="00E8305A" w:rsidP="00FB2890">
            <w:pPr>
              <w:keepNext/>
            </w:pPr>
          </w:p>
        </w:tc>
        <w:tc>
          <w:tcPr>
            <w:tcW w:w="459" w:type="dxa"/>
            <w:tcBorders>
              <w:right w:val="single" w:sz="4" w:space="0" w:color="808080" w:themeColor="background1" w:themeShade="80"/>
            </w:tcBorders>
            <w:vAlign w:val="bottom"/>
          </w:tcPr>
          <w:p w14:paraId="31458232" w14:textId="77777777" w:rsidR="00E8305A" w:rsidRDefault="00E8305A" w:rsidP="00FB2890">
            <w:pPr>
              <w:keepNext/>
            </w:pPr>
          </w:p>
        </w:tc>
        <w:tc>
          <w:tcPr>
            <w:tcW w:w="4394" w:type="dxa"/>
            <w:tcBorders>
              <w:left w:val="single" w:sz="4" w:space="0" w:color="808080" w:themeColor="background1" w:themeShade="80"/>
              <w:bottom w:val="single" w:sz="4" w:space="0" w:color="808080" w:themeColor="background1" w:themeShade="80"/>
            </w:tcBorders>
            <w:vAlign w:val="bottom"/>
          </w:tcPr>
          <w:p w14:paraId="52A08890" w14:textId="77777777" w:rsidR="00E8305A" w:rsidRDefault="00E8305A" w:rsidP="00FB2890">
            <w:pPr>
              <w:keepNext/>
            </w:pPr>
          </w:p>
        </w:tc>
      </w:tr>
      <w:tr w:rsidR="00E8305A" w14:paraId="380340FA" w14:textId="77777777" w:rsidTr="00FB2890">
        <w:tc>
          <w:tcPr>
            <w:tcW w:w="4503" w:type="dxa"/>
            <w:tcBorders>
              <w:top w:val="single" w:sz="4" w:space="0" w:color="808080" w:themeColor="background1" w:themeShade="80"/>
            </w:tcBorders>
          </w:tcPr>
          <w:p w14:paraId="6EC8CE6F" w14:textId="1A402639" w:rsidR="00E8305A" w:rsidRDefault="00E8305A" w:rsidP="00FB2890">
            <w:pPr>
              <w:keepNext/>
              <w:spacing w:before="60"/>
              <w:rPr>
                <w:sz w:val="16"/>
                <w:szCs w:val="16"/>
              </w:rPr>
            </w:pPr>
            <w:bookmarkStart w:id="1" w:name="_DTBK700"/>
            <w:bookmarkStart w:id="2" w:name="_DTBK701" w:colFirst="2" w:colLast="2"/>
            <w:r>
              <w:rPr>
                <w:sz w:val="16"/>
                <w:szCs w:val="16"/>
              </w:rPr>
              <w:t>Name of Parent/Guardian (print)</w:t>
            </w:r>
          </w:p>
          <w:bookmarkEnd w:id="1"/>
          <w:p w14:paraId="28A46426" w14:textId="77777777" w:rsidR="00E8305A" w:rsidRDefault="00E8305A" w:rsidP="00FB2890">
            <w:pPr>
              <w:keepNext/>
              <w:spacing w:before="60"/>
              <w:rPr>
                <w:sz w:val="16"/>
                <w:szCs w:val="16"/>
              </w:rPr>
            </w:pPr>
          </w:p>
        </w:tc>
        <w:tc>
          <w:tcPr>
            <w:tcW w:w="459" w:type="dxa"/>
          </w:tcPr>
          <w:p w14:paraId="45A2C7F7" w14:textId="77777777" w:rsidR="00E8305A" w:rsidRDefault="00E8305A" w:rsidP="00FB2890">
            <w:pPr>
              <w:keepNext/>
              <w:spacing w:before="60"/>
              <w:rPr>
                <w:sz w:val="16"/>
                <w:szCs w:val="16"/>
              </w:rPr>
            </w:pPr>
          </w:p>
        </w:tc>
        <w:tc>
          <w:tcPr>
            <w:tcW w:w="4394" w:type="dxa"/>
            <w:tcBorders>
              <w:top w:val="single" w:sz="4" w:space="0" w:color="808080" w:themeColor="background1" w:themeShade="80"/>
            </w:tcBorders>
          </w:tcPr>
          <w:p w14:paraId="10DE377C" w14:textId="3D2013AC" w:rsidR="00E8305A" w:rsidRDefault="007D1524" w:rsidP="00FB2890">
            <w:pPr>
              <w:keepNext/>
              <w:spacing w:before="60"/>
              <w:rPr>
                <w:sz w:val="16"/>
                <w:szCs w:val="16"/>
              </w:rPr>
            </w:pPr>
            <w:r>
              <w:rPr>
                <w:sz w:val="16"/>
              </w:rPr>
              <w:t>Age group</w:t>
            </w:r>
          </w:p>
        </w:tc>
      </w:tr>
      <w:bookmarkEnd w:id="2"/>
      <w:tr w:rsidR="00E8305A" w14:paraId="0D8F9E6D" w14:textId="77777777" w:rsidTr="00FB2890">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6FE081BF" w14:textId="77777777" w:rsidR="00E8305A" w:rsidRDefault="00E8305A" w:rsidP="00FB2890">
            <w:pPr>
              <w:keepNext/>
            </w:pPr>
          </w:p>
        </w:tc>
        <w:tc>
          <w:tcPr>
            <w:tcW w:w="459" w:type="dxa"/>
            <w:tcBorders>
              <w:right w:val="single" w:sz="4" w:space="0" w:color="808080" w:themeColor="background1" w:themeShade="80"/>
            </w:tcBorders>
            <w:vAlign w:val="bottom"/>
          </w:tcPr>
          <w:p w14:paraId="12DE6ECE" w14:textId="77777777" w:rsidR="00E8305A" w:rsidRDefault="00E8305A" w:rsidP="00FB2890">
            <w:pPr>
              <w:keepNext/>
            </w:pPr>
          </w:p>
        </w:tc>
        <w:tc>
          <w:tcPr>
            <w:tcW w:w="4394" w:type="dxa"/>
            <w:tcBorders>
              <w:left w:val="single" w:sz="4" w:space="0" w:color="808080" w:themeColor="background1" w:themeShade="80"/>
              <w:bottom w:val="single" w:sz="4" w:space="0" w:color="808080" w:themeColor="background1" w:themeShade="80"/>
            </w:tcBorders>
            <w:vAlign w:val="bottom"/>
          </w:tcPr>
          <w:p w14:paraId="7A4D9665" w14:textId="77777777" w:rsidR="00E8305A" w:rsidRDefault="00E8305A" w:rsidP="00FB2890">
            <w:pPr>
              <w:keepNext/>
            </w:pPr>
          </w:p>
        </w:tc>
      </w:tr>
      <w:tr w:rsidR="00E8305A" w14:paraId="1E3523D6" w14:textId="77777777" w:rsidTr="00FB2890">
        <w:tc>
          <w:tcPr>
            <w:tcW w:w="4503" w:type="dxa"/>
            <w:tcBorders>
              <w:top w:val="single" w:sz="4" w:space="0" w:color="808080" w:themeColor="background1" w:themeShade="80"/>
            </w:tcBorders>
          </w:tcPr>
          <w:p w14:paraId="59BD6748" w14:textId="77777777" w:rsidR="00E8305A" w:rsidRDefault="00E8305A" w:rsidP="00FB2890">
            <w:pPr>
              <w:keepNext/>
              <w:spacing w:before="60"/>
              <w:rPr>
                <w:sz w:val="16"/>
                <w:szCs w:val="16"/>
              </w:rPr>
            </w:pPr>
            <w:bookmarkStart w:id="3" w:name="_DTBK702"/>
            <w:r>
              <w:rPr>
                <w:sz w:val="16"/>
                <w:szCs w:val="16"/>
              </w:rPr>
              <w:t>Date</w:t>
            </w:r>
          </w:p>
          <w:bookmarkEnd w:id="3"/>
          <w:p w14:paraId="52300B06" w14:textId="77777777" w:rsidR="00E8305A" w:rsidRDefault="00E8305A" w:rsidP="00FB2890">
            <w:pPr>
              <w:keepNext/>
              <w:spacing w:before="60"/>
              <w:rPr>
                <w:sz w:val="16"/>
                <w:szCs w:val="16"/>
              </w:rPr>
            </w:pPr>
          </w:p>
        </w:tc>
        <w:tc>
          <w:tcPr>
            <w:tcW w:w="459" w:type="dxa"/>
          </w:tcPr>
          <w:p w14:paraId="1823C52A" w14:textId="77777777" w:rsidR="00E8305A" w:rsidRDefault="00E8305A" w:rsidP="00FB2890">
            <w:pPr>
              <w:keepNext/>
              <w:spacing w:before="60"/>
              <w:rPr>
                <w:sz w:val="16"/>
                <w:szCs w:val="16"/>
              </w:rPr>
            </w:pPr>
          </w:p>
        </w:tc>
        <w:tc>
          <w:tcPr>
            <w:tcW w:w="4394" w:type="dxa"/>
            <w:tcBorders>
              <w:top w:val="single" w:sz="4" w:space="0" w:color="808080" w:themeColor="background1" w:themeShade="80"/>
            </w:tcBorders>
          </w:tcPr>
          <w:p w14:paraId="2F4FA9E3" w14:textId="6C4CE969" w:rsidR="00E8305A" w:rsidRDefault="007D1524" w:rsidP="00FB2890">
            <w:pPr>
              <w:keepNext/>
              <w:spacing w:before="60"/>
              <w:rPr>
                <w:sz w:val="16"/>
                <w:szCs w:val="16"/>
              </w:rPr>
            </w:pPr>
            <w:r>
              <w:rPr>
                <w:sz w:val="16"/>
              </w:rPr>
              <w:t>Team name</w:t>
            </w:r>
          </w:p>
        </w:tc>
      </w:tr>
    </w:tbl>
    <w:p w14:paraId="458DD5D9" w14:textId="77777777" w:rsidR="00E8305A" w:rsidRDefault="00E8305A"/>
    <w:sectPr w:rsidR="00E830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W1)">
    <w:altName w:val="Times New Roman"/>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1551"/>
    <w:multiLevelType w:val="multilevel"/>
    <w:tmpl w:val="E062B4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738219A"/>
    <w:multiLevelType w:val="multilevel"/>
    <w:tmpl w:val="E062B4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A8A78AB"/>
    <w:multiLevelType w:val="hybridMultilevel"/>
    <w:tmpl w:val="2D56868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B8B5A89"/>
    <w:multiLevelType w:val="multilevel"/>
    <w:tmpl w:val="E062B4CA"/>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960"/>
        </w:tabs>
        <w:ind w:left="396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400"/>
        </w:tabs>
        <w:ind w:left="5400" w:hanging="360"/>
      </w:pPr>
    </w:lvl>
  </w:abstractNum>
  <w:abstractNum w:abstractNumId="4" w15:restartNumberingAfterBreak="0">
    <w:nsid w:val="6FF717D0"/>
    <w:multiLevelType w:val="multilevel"/>
    <w:tmpl w:val="598475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241303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0893991">
    <w:abstractNumId w:val="0"/>
  </w:num>
  <w:num w:numId="3" w16cid:durableId="447234686">
    <w:abstractNumId w:val="2"/>
  </w:num>
  <w:num w:numId="4" w16cid:durableId="910120226">
    <w:abstractNumId w:val="4"/>
  </w:num>
  <w:num w:numId="5" w16cid:durableId="605506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C2"/>
    <w:rsid w:val="000076E0"/>
    <w:rsid w:val="001B2750"/>
    <w:rsid w:val="00241CE0"/>
    <w:rsid w:val="002A572F"/>
    <w:rsid w:val="00321A06"/>
    <w:rsid w:val="00345943"/>
    <w:rsid w:val="0034608E"/>
    <w:rsid w:val="00352F58"/>
    <w:rsid w:val="00383E0C"/>
    <w:rsid w:val="004A41E2"/>
    <w:rsid w:val="004D01C2"/>
    <w:rsid w:val="00690CC4"/>
    <w:rsid w:val="00733B28"/>
    <w:rsid w:val="00753D2D"/>
    <w:rsid w:val="007D1524"/>
    <w:rsid w:val="007D5B2E"/>
    <w:rsid w:val="00830043"/>
    <w:rsid w:val="00910A76"/>
    <w:rsid w:val="009B6185"/>
    <w:rsid w:val="00A07C84"/>
    <w:rsid w:val="00B2435D"/>
    <w:rsid w:val="00B57258"/>
    <w:rsid w:val="00C35D94"/>
    <w:rsid w:val="00CC298C"/>
    <w:rsid w:val="00D0791E"/>
    <w:rsid w:val="00D737C1"/>
    <w:rsid w:val="00E8305A"/>
    <w:rsid w:val="00F81E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3467B"/>
  <w15:chartTrackingRefBased/>
  <w15:docId w15:val="{1C29EC6D-F425-45BC-8F25-F2475710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1C2"/>
    <w:pPr>
      <w:spacing w:after="0" w:line="240" w:lineRule="auto"/>
    </w:pPr>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298C"/>
    <w:rPr>
      <w:sz w:val="16"/>
      <w:szCs w:val="16"/>
    </w:rPr>
  </w:style>
  <w:style w:type="paragraph" w:styleId="CommentText">
    <w:name w:val="annotation text"/>
    <w:basedOn w:val="Normal"/>
    <w:link w:val="CommentTextChar"/>
    <w:uiPriority w:val="99"/>
    <w:semiHidden/>
    <w:unhideWhenUsed/>
    <w:rsid w:val="00CC298C"/>
    <w:rPr>
      <w:sz w:val="20"/>
      <w:szCs w:val="20"/>
    </w:rPr>
  </w:style>
  <w:style w:type="character" w:customStyle="1" w:styleId="CommentTextChar">
    <w:name w:val="Comment Text Char"/>
    <w:basedOn w:val="DefaultParagraphFont"/>
    <w:link w:val="CommentText"/>
    <w:uiPriority w:val="99"/>
    <w:semiHidden/>
    <w:rsid w:val="00CC298C"/>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CC298C"/>
    <w:rPr>
      <w:b/>
      <w:bCs/>
    </w:rPr>
  </w:style>
  <w:style w:type="character" w:customStyle="1" w:styleId="CommentSubjectChar">
    <w:name w:val="Comment Subject Char"/>
    <w:basedOn w:val="CommentTextChar"/>
    <w:link w:val="CommentSubject"/>
    <w:uiPriority w:val="99"/>
    <w:semiHidden/>
    <w:rsid w:val="00CC298C"/>
    <w:rPr>
      <w:rFonts w:eastAsiaTheme="minorEastAsia"/>
      <w:b/>
      <w:bCs/>
      <w:sz w:val="20"/>
      <w:szCs w:val="20"/>
      <w:lang w:eastAsia="en-AU"/>
    </w:rPr>
  </w:style>
  <w:style w:type="paragraph" w:styleId="BalloonText">
    <w:name w:val="Balloon Text"/>
    <w:basedOn w:val="Normal"/>
    <w:link w:val="BalloonTextChar"/>
    <w:uiPriority w:val="99"/>
    <w:semiHidden/>
    <w:unhideWhenUsed/>
    <w:rsid w:val="00CC29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98C"/>
    <w:rPr>
      <w:rFonts w:ascii="Segoe UI" w:eastAsiaTheme="minorEastAsia" w:hAnsi="Segoe UI" w:cs="Segoe UI"/>
      <w:sz w:val="18"/>
      <w:szCs w:val="18"/>
      <w:lang w:eastAsia="en-AU"/>
    </w:rPr>
  </w:style>
  <w:style w:type="paragraph" w:styleId="ListParagraph">
    <w:name w:val="List Paragraph"/>
    <w:basedOn w:val="Normal"/>
    <w:uiPriority w:val="34"/>
    <w:qFormat/>
    <w:rsid w:val="0034608E"/>
    <w:pPr>
      <w:ind w:left="720"/>
      <w:contextualSpacing/>
    </w:pPr>
  </w:style>
  <w:style w:type="table" w:styleId="TableGrid">
    <w:name w:val="Table Grid"/>
    <w:basedOn w:val="TableNormal"/>
    <w:rsid w:val="00E8305A"/>
    <w:pPr>
      <w:spacing w:after="140" w:line="280" w:lineRule="atLeast"/>
    </w:pPr>
    <w:rPr>
      <w:rFonts w:ascii="Times New (W1)" w:eastAsia="Times New Roman" w:hAnsi="Times New (W1)"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70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Sheppard</dc:creator>
  <cp:keywords/>
  <dc:description/>
  <cp:lastModifiedBy>Gary Talbot</cp:lastModifiedBy>
  <cp:revision>2</cp:revision>
  <dcterms:created xsi:type="dcterms:W3CDTF">2024-07-01T14:39:00Z</dcterms:created>
  <dcterms:modified xsi:type="dcterms:W3CDTF">2024-07-01T14:39:00Z</dcterms:modified>
</cp:coreProperties>
</file>